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86C" w:rsidRDefault="0031686C" w:rsidP="00C30462">
      <w:pPr>
        <w:pStyle w:val="Sansinterligne"/>
        <w:jc w:val="right"/>
        <w:rPr>
          <w:rFonts w:ascii="Courier New" w:hAnsi="Courier New" w:cs="Courier New"/>
          <w:b/>
          <w:sz w:val="20"/>
          <w:szCs w:val="20"/>
          <w:u w:val="single"/>
        </w:rPr>
      </w:pPr>
    </w:p>
    <w:p w:rsidR="0031686C" w:rsidRDefault="0031686C" w:rsidP="00C30462">
      <w:pPr>
        <w:pStyle w:val="Sansinterligne"/>
        <w:jc w:val="right"/>
        <w:rPr>
          <w:rFonts w:ascii="Courier New" w:hAnsi="Courier New" w:cs="Courier New"/>
          <w:b/>
          <w:sz w:val="20"/>
          <w:szCs w:val="20"/>
          <w:u w:val="single"/>
        </w:rPr>
      </w:pPr>
    </w:p>
    <w:p w:rsidR="00D24E87" w:rsidRPr="00C30462" w:rsidRDefault="00C30462" w:rsidP="00C30462">
      <w:pPr>
        <w:pStyle w:val="Sansinterligne"/>
        <w:jc w:val="right"/>
        <w:rPr>
          <w:rFonts w:ascii="Courier New" w:hAnsi="Courier New" w:cs="Courier New"/>
          <w:b/>
          <w:sz w:val="20"/>
          <w:szCs w:val="20"/>
        </w:rPr>
      </w:pPr>
      <w:r w:rsidRPr="0031686C">
        <w:rPr>
          <w:rFonts w:ascii="Courier New" w:hAnsi="Courier New" w:cs="Courier New"/>
          <w:b/>
          <w:sz w:val="20"/>
          <w:szCs w:val="20"/>
          <w:u w:val="single"/>
        </w:rPr>
        <w:t>CORRECTION FG3</w:t>
      </w:r>
      <w:r w:rsidRPr="00C30462">
        <w:rPr>
          <w:rFonts w:ascii="Courier New" w:hAnsi="Courier New" w:cs="Courier New"/>
          <w:b/>
          <w:sz w:val="20"/>
          <w:szCs w:val="20"/>
        </w:rPr>
        <w:t> : REGLAGE LUMINOSITE PPE DMX512</w:t>
      </w:r>
    </w:p>
    <w:p w:rsidR="00C30462" w:rsidRDefault="00C30462" w:rsidP="0030045F">
      <w:pPr>
        <w:pStyle w:val="Sansinterligne"/>
        <w:rPr>
          <w:rFonts w:ascii="Courier New" w:hAnsi="Courier New" w:cs="Courier New"/>
          <w:sz w:val="20"/>
          <w:szCs w:val="20"/>
        </w:rPr>
      </w:pPr>
    </w:p>
    <w:p w:rsidR="00C30462" w:rsidRDefault="00C30462" w:rsidP="0030045F">
      <w:pPr>
        <w:pStyle w:val="Sansinterligne"/>
        <w:rPr>
          <w:rFonts w:ascii="Courier New" w:hAnsi="Courier New" w:cs="Courier New"/>
          <w:sz w:val="20"/>
          <w:szCs w:val="20"/>
        </w:rPr>
      </w:pPr>
    </w:p>
    <w:p w:rsidR="0031686C" w:rsidRDefault="0031686C" w:rsidP="0030045F">
      <w:pPr>
        <w:pStyle w:val="Sansinterligne"/>
        <w:rPr>
          <w:rFonts w:ascii="Courier New" w:hAnsi="Courier New" w:cs="Courier New"/>
          <w:sz w:val="20"/>
          <w:szCs w:val="20"/>
        </w:rPr>
      </w:pPr>
    </w:p>
    <w:p w:rsidR="00C30462" w:rsidRDefault="00C30462" w:rsidP="0030045F">
      <w:pPr>
        <w:pStyle w:val="Sansinterligne"/>
        <w:rPr>
          <w:rFonts w:ascii="Courier New" w:hAnsi="Courier New" w:cs="Courier New"/>
          <w:sz w:val="20"/>
          <w:szCs w:val="20"/>
        </w:rPr>
      </w:pPr>
    </w:p>
    <w:p w:rsidR="001329BD" w:rsidRPr="0030045F" w:rsidRDefault="0030045F" w:rsidP="0030045F">
      <w:pPr>
        <w:pStyle w:val="Sansinterligne"/>
        <w:rPr>
          <w:rFonts w:ascii="Courier New" w:hAnsi="Courier New" w:cs="Courier New"/>
          <w:sz w:val="20"/>
          <w:szCs w:val="20"/>
        </w:rPr>
      </w:pPr>
      <w:r w:rsidRPr="002D3BED">
        <w:rPr>
          <w:rFonts w:ascii="Courier New" w:hAnsi="Courier New" w:cs="Courier New"/>
          <w:b/>
          <w:sz w:val="20"/>
          <w:szCs w:val="20"/>
        </w:rPr>
        <w:t>Q1a)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TCNTy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= (510/T).t</w:t>
      </w:r>
    </w:p>
    <w:p w:rsidR="0030045F" w:rsidRPr="0030045F" w:rsidRDefault="0030045F" w:rsidP="0030045F">
      <w:pPr>
        <w:pStyle w:val="Sansinterligne"/>
        <w:rPr>
          <w:rFonts w:ascii="Courier New" w:hAnsi="Courier New" w:cs="Courier New"/>
          <w:sz w:val="20"/>
          <w:szCs w:val="20"/>
        </w:rPr>
      </w:pPr>
    </w:p>
    <w:p w:rsidR="0030045F" w:rsidRDefault="0030045F" w:rsidP="0030045F">
      <w:pPr>
        <w:pStyle w:val="Sansinterligne"/>
        <w:rPr>
          <w:rFonts w:ascii="Courier New" w:hAnsi="Courier New" w:cs="Courier New"/>
          <w:sz w:val="20"/>
          <w:szCs w:val="20"/>
        </w:rPr>
      </w:pPr>
      <w:r w:rsidRPr="002D3BED">
        <w:rPr>
          <w:rFonts w:ascii="Courier New" w:hAnsi="Courier New" w:cs="Courier New"/>
          <w:b/>
          <w:sz w:val="20"/>
          <w:szCs w:val="20"/>
        </w:rPr>
        <w:t>Q1b)</w:t>
      </w:r>
      <w:r>
        <w:rPr>
          <w:rFonts w:ascii="Courier New" w:hAnsi="Courier New" w:cs="Courier New"/>
          <w:sz w:val="20"/>
          <w:szCs w:val="20"/>
        </w:rPr>
        <w:t xml:space="preserve"> t’ = t1/2</w:t>
      </w:r>
    </w:p>
    <w:p w:rsidR="0030045F" w:rsidRDefault="0030045F" w:rsidP="0030045F">
      <w:pPr>
        <w:pStyle w:val="Sansinterligne"/>
        <w:rPr>
          <w:rFonts w:ascii="Courier New" w:hAnsi="Courier New" w:cs="Courier New"/>
          <w:sz w:val="20"/>
          <w:szCs w:val="20"/>
        </w:rPr>
      </w:pPr>
    </w:p>
    <w:p w:rsidR="0030045F" w:rsidRDefault="0030045F" w:rsidP="0030045F">
      <w:pPr>
        <w:pStyle w:val="Sansinterligne"/>
        <w:rPr>
          <w:rFonts w:ascii="Courier New" w:hAnsi="Courier New" w:cs="Courier New"/>
          <w:sz w:val="20"/>
          <w:szCs w:val="20"/>
        </w:rPr>
      </w:pPr>
      <w:r w:rsidRPr="002D3BED">
        <w:rPr>
          <w:rFonts w:ascii="Courier New" w:hAnsi="Courier New" w:cs="Courier New"/>
          <w:b/>
          <w:sz w:val="20"/>
          <w:szCs w:val="20"/>
        </w:rPr>
        <w:t>Q1c)</w:t>
      </w:r>
      <w:r>
        <w:rPr>
          <w:rFonts w:ascii="Courier New" w:hAnsi="Courier New" w:cs="Courier New"/>
          <w:sz w:val="20"/>
          <w:szCs w:val="20"/>
        </w:rPr>
        <w:t xml:space="preserve"> (510/T).t’ = </w:t>
      </w:r>
      <w:proofErr w:type="spellStart"/>
      <w:r>
        <w:rPr>
          <w:rFonts w:ascii="Courier New" w:hAnsi="Courier New" w:cs="Courier New"/>
          <w:sz w:val="20"/>
          <w:szCs w:val="20"/>
        </w:rPr>
        <w:t>OCRx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=&gt; t’ = (</w:t>
      </w:r>
      <w:proofErr w:type="spellStart"/>
      <w:r>
        <w:rPr>
          <w:rFonts w:ascii="Courier New" w:hAnsi="Courier New" w:cs="Courier New"/>
          <w:sz w:val="20"/>
          <w:szCs w:val="20"/>
        </w:rPr>
        <w:t>OCRx</w:t>
      </w:r>
      <w:proofErr w:type="spellEnd"/>
      <w:r>
        <w:rPr>
          <w:rFonts w:ascii="Courier New" w:hAnsi="Courier New" w:cs="Courier New"/>
          <w:sz w:val="20"/>
          <w:szCs w:val="20"/>
        </w:rPr>
        <w:t>/510).T</w:t>
      </w:r>
    </w:p>
    <w:p w:rsidR="0030045F" w:rsidRDefault="0030045F" w:rsidP="0030045F">
      <w:pPr>
        <w:pStyle w:val="Sansinterligne"/>
        <w:rPr>
          <w:rFonts w:ascii="Courier New" w:hAnsi="Courier New" w:cs="Courier New"/>
          <w:sz w:val="20"/>
          <w:szCs w:val="20"/>
        </w:rPr>
      </w:pPr>
    </w:p>
    <w:p w:rsidR="0030045F" w:rsidRDefault="0030045F" w:rsidP="0030045F">
      <w:pPr>
        <w:pStyle w:val="Sansinterligne"/>
        <w:rPr>
          <w:rFonts w:ascii="Courier New" w:hAnsi="Courier New" w:cs="Courier New"/>
          <w:sz w:val="20"/>
          <w:szCs w:val="20"/>
        </w:rPr>
      </w:pPr>
      <w:r w:rsidRPr="002D3BED">
        <w:rPr>
          <w:rFonts w:ascii="Courier New" w:hAnsi="Courier New" w:cs="Courier New"/>
          <w:b/>
          <w:sz w:val="20"/>
          <w:szCs w:val="20"/>
        </w:rPr>
        <w:t>Q1d)</w:t>
      </w:r>
      <w:r>
        <w:rPr>
          <w:rFonts w:ascii="Courier New" w:hAnsi="Courier New" w:cs="Courier New"/>
          <w:sz w:val="20"/>
          <w:szCs w:val="20"/>
        </w:rPr>
        <w:t xml:space="preserve"> t1/2 = (</w:t>
      </w:r>
      <w:proofErr w:type="spellStart"/>
      <w:r>
        <w:rPr>
          <w:rFonts w:ascii="Courier New" w:hAnsi="Courier New" w:cs="Courier New"/>
          <w:sz w:val="20"/>
          <w:szCs w:val="20"/>
        </w:rPr>
        <w:t>OCRx</w:t>
      </w:r>
      <w:proofErr w:type="spellEnd"/>
      <w:r>
        <w:rPr>
          <w:rFonts w:ascii="Courier New" w:hAnsi="Courier New" w:cs="Courier New"/>
          <w:sz w:val="20"/>
          <w:szCs w:val="20"/>
        </w:rPr>
        <w:t>/510).T =&gt; t1/T = 2.</w:t>
      </w:r>
      <w:proofErr w:type="spellStart"/>
      <w:r>
        <w:rPr>
          <w:rFonts w:ascii="Courier New" w:hAnsi="Courier New" w:cs="Courier New"/>
          <w:sz w:val="20"/>
          <w:szCs w:val="20"/>
        </w:rPr>
        <w:t>OCRx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/510 =&gt; </w:t>
      </w:r>
      <w:r>
        <w:rPr>
          <w:rFonts w:ascii="Courier New" w:hAnsi="Courier New" w:cs="Courier New"/>
          <w:sz w:val="20"/>
          <w:szCs w:val="20"/>
        </w:rPr>
        <w:sym w:font="Symbol" w:char="F061"/>
      </w:r>
      <w:r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sz w:val="20"/>
          <w:szCs w:val="20"/>
        </w:rPr>
        <w:t>OCRx</w:t>
      </w:r>
      <w:proofErr w:type="spellEnd"/>
      <w:r>
        <w:rPr>
          <w:rFonts w:ascii="Courier New" w:hAnsi="Courier New" w:cs="Courier New"/>
          <w:sz w:val="20"/>
          <w:szCs w:val="20"/>
        </w:rPr>
        <w:t>/255</w:t>
      </w:r>
    </w:p>
    <w:p w:rsidR="0030045F" w:rsidRDefault="0030045F" w:rsidP="0030045F">
      <w:pPr>
        <w:pStyle w:val="Sansinterligne"/>
        <w:rPr>
          <w:rFonts w:ascii="Courier New" w:hAnsi="Courier New" w:cs="Courier New"/>
          <w:sz w:val="20"/>
          <w:szCs w:val="20"/>
        </w:rPr>
      </w:pPr>
    </w:p>
    <w:p w:rsidR="0030045F" w:rsidRDefault="0030045F" w:rsidP="0030045F">
      <w:pPr>
        <w:pStyle w:val="Sansinterligne"/>
        <w:rPr>
          <w:rFonts w:ascii="Courier New" w:hAnsi="Courier New" w:cs="Courier New"/>
          <w:sz w:val="20"/>
          <w:szCs w:val="20"/>
        </w:rPr>
      </w:pPr>
      <w:r w:rsidRPr="002D3BED">
        <w:rPr>
          <w:rFonts w:ascii="Courier New" w:hAnsi="Courier New" w:cs="Courier New"/>
          <w:b/>
          <w:sz w:val="20"/>
          <w:szCs w:val="20"/>
        </w:rPr>
        <w:t>Q1e)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OCRx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= 255.</w:t>
      </w:r>
      <w:r>
        <w:rPr>
          <w:rFonts w:ascii="Courier New" w:hAnsi="Courier New" w:cs="Courier New"/>
          <w:sz w:val="20"/>
          <w:szCs w:val="20"/>
        </w:rPr>
        <w:sym w:font="Symbol" w:char="F061"/>
      </w:r>
    </w:p>
    <w:p w:rsidR="0030045F" w:rsidRDefault="0030045F" w:rsidP="0030045F">
      <w:pPr>
        <w:pStyle w:val="Sansinterligne"/>
        <w:rPr>
          <w:rFonts w:ascii="Courier New" w:hAnsi="Courier New" w:cs="Courier New"/>
          <w:sz w:val="20"/>
          <w:szCs w:val="20"/>
        </w:rPr>
      </w:pPr>
    </w:p>
    <w:tbl>
      <w:tblPr>
        <w:tblW w:w="102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"/>
        <w:gridCol w:w="804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0"/>
      </w:tblGrid>
      <w:tr w:rsidR="0030045F" w:rsidRPr="00B96A69" w:rsidTr="002D3BED">
        <w:tc>
          <w:tcPr>
            <w:tcW w:w="921" w:type="dxa"/>
            <w:vAlign w:val="center"/>
          </w:tcPr>
          <w:p w:rsidR="0030045F" w:rsidRPr="00B96A69" w:rsidRDefault="0030045F" w:rsidP="009F7C71">
            <w:pPr>
              <w:jc w:val="center"/>
              <w:rPr>
                <w:rFonts w:ascii="Courier New" w:hAnsi="Courier New" w:cs="Courier New"/>
                <w:b/>
                <w:szCs w:val="20"/>
              </w:rPr>
            </w:pPr>
            <w:r w:rsidRPr="00B96A69">
              <w:rPr>
                <w:rFonts w:ascii="Courier New" w:hAnsi="Courier New" w:cs="Courier New"/>
                <w:b/>
                <w:szCs w:val="20"/>
              </w:rPr>
              <w:sym w:font="Symbol" w:char="F061"/>
            </w:r>
            <w:r w:rsidRPr="00B96A69">
              <w:rPr>
                <w:rFonts w:ascii="Courier New" w:hAnsi="Courier New" w:cs="Courier New"/>
                <w:b/>
                <w:szCs w:val="20"/>
              </w:rPr>
              <w:t>(%)</w:t>
            </w:r>
          </w:p>
        </w:tc>
        <w:tc>
          <w:tcPr>
            <w:tcW w:w="804" w:type="dxa"/>
            <w:vAlign w:val="center"/>
          </w:tcPr>
          <w:p w:rsidR="0030045F" w:rsidRPr="00B96A69" w:rsidRDefault="0030045F" w:rsidP="009F7C71">
            <w:pPr>
              <w:jc w:val="center"/>
              <w:rPr>
                <w:rFonts w:ascii="Courier New" w:hAnsi="Courier New" w:cs="Courier New"/>
                <w:b/>
                <w:szCs w:val="20"/>
              </w:rPr>
            </w:pPr>
            <w:r w:rsidRPr="00B96A69">
              <w:rPr>
                <w:rFonts w:ascii="Courier New" w:hAnsi="Courier New" w:cs="Courier New"/>
                <w:b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0045F" w:rsidRPr="00B96A69" w:rsidRDefault="0030045F" w:rsidP="009F7C71">
            <w:pPr>
              <w:jc w:val="center"/>
              <w:rPr>
                <w:rFonts w:ascii="Courier New" w:hAnsi="Courier New" w:cs="Courier New"/>
                <w:b/>
                <w:szCs w:val="20"/>
              </w:rPr>
            </w:pPr>
            <w:r w:rsidRPr="00B96A69">
              <w:rPr>
                <w:rFonts w:ascii="Courier New" w:hAnsi="Courier New" w:cs="Courier New"/>
                <w:b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:rsidR="0030045F" w:rsidRPr="00B96A69" w:rsidRDefault="0030045F" w:rsidP="009F7C71">
            <w:pPr>
              <w:jc w:val="center"/>
              <w:rPr>
                <w:rFonts w:ascii="Courier New" w:hAnsi="Courier New" w:cs="Courier New"/>
                <w:b/>
                <w:szCs w:val="20"/>
              </w:rPr>
            </w:pPr>
            <w:r w:rsidRPr="00B96A69">
              <w:rPr>
                <w:rFonts w:ascii="Courier New" w:hAnsi="Courier New" w:cs="Courier New"/>
                <w:b/>
                <w:szCs w:val="20"/>
              </w:rPr>
              <w:t>20</w:t>
            </w:r>
          </w:p>
        </w:tc>
        <w:tc>
          <w:tcPr>
            <w:tcW w:w="850" w:type="dxa"/>
            <w:vAlign w:val="center"/>
          </w:tcPr>
          <w:p w:rsidR="0030045F" w:rsidRPr="00B96A69" w:rsidRDefault="0030045F" w:rsidP="009F7C71">
            <w:pPr>
              <w:jc w:val="center"/>
              <w:rPr>
                <w:rFonts w:ascii="Courier New" w:hAnsi="Courier New" w:cs="Courier New"/>
                <w:b/>
                <w:szCs w:val="20"/>
              </w:rPr>
            </w:pPr>
            <w:r w:rsidRPr="00B96A69">
              <w:rPr>
                <w:rFonts w:ascii="Courier New" w:hAnsi="Courier New" w:cs="Courier New"/>
                <w:b/>
                <w:szCs w:val="20"/>
              </w:rPr>
              <w:t>30</w:t>
            </w:r>
          </w:p>
        </w:tc>
        <w:tc>
          <w:tcPr>
            <w:tcW w:w="851" w:type="dxa"/>
            <w:vAlign w:val="center"/>
          </w:tcPr>
          <w:p w:rsidR="0030045F" w:rsidRPr="00B96A69" w:rsidRDefault="0030045F" w:rsidP="009F7C71">
            <w:pPr>
              <w:jc w:val="center"/>
              <w:rPr>
                <w:rFonts w:ascii="Courier New" w:hAnsi="Courier New" w:cs="Courier New"/>
                <w:b/>
                <w:szCs w:val="20"/>
              </w:rPr>
            </w:pPr>
            <w:r w:rsidRPr="00B96A69">
              <w:rPr>
                <w:rFonts w:ascii="Courier New" w:hAnsi="Courier New" w:cs="Courier New"/>
                <w:b/>
                <w:szCs w:val="20"/>
              </w:rPr>
              <w:t>40</w:t>
            </w:r>
          </w:p>
        </w:tc>
        <w:tc>
          <w:tcPr>
            <w:tcW w:w="850" w:type="dxa"/>
            <w:vAlign w:val="center"/>
          </w:tcPr>
          <w:p w:rsidR="0030045F" w:rsidRPr="00B96A69" w:rsidRDefault="0030045F" w:rsidP="009F7C71">
            <w:pPr>
              <w:jc w:val="center"/>
              <w:rPr>
                <w:rFonts w:ascii="Courier New" w:hAnsi="Courier New" w:cs="Courier New"/>
                <w:b/>
                <w:szCs w:val="20"/>
              </w:rPr>
            </w:pPr>
            <w:r w:rsidRPr="00B96A69">
              <w:rPr>
                <w:rFonts w:ascii="Courier New" w:hAnsi="Courier New" w:cs="Courier New"/>
                <w:b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30045F" w:rsidRPr="00B96A69" w:rsidRDefault="0030045F" w:rsidP="009F7C71">
            <w:pPr>
              <w:jc w:val="center"/>
              <w:rPr>
                <w:rFonts w:ascii="Courier New" w:hAnsi="Courier New" w:cs="Courier New"/>
                <w:b/>
                <w:szCs w:val="20"/>
              </w:rPr>
            </w:pPr>
            <w:r w:rsidRPr="00B96A69">
              <w:rPr>
                <w:rFonts w:ascii="Courier New" w:hAnsi="Courier New" w:cs="Courier New"/>
                <w:b/>
                <w:szCs w:val="20"/>
              </w:rPr>
              <w:t>60</w:t>
            </w:r>
          </w:p>
        </w:tc>
        <w:tc>
          <w:tcPr>
            <w:tcW w:w="850" w:type="dxa"/>
            <w:vAlign w:val="center"/>
          </w:tcPr>
          <w:p w:rsidR="0030045F" w:rsidRPr="00B96A69" w:rsidRDefault="0030045F" w:rsidP="009F7C71">
            <w:pPr>
              <w:jc w:val="center"/>
              <w:rPr>
                <w:rFonts w:ascii="Courier New" w:hAnsi="Courier New" w:cs="Courier New"/>
                <w:b/>
                <w:szCs w:val="20"/>
              </w:rPr>
            </w:pPr>
            <w:r w:rsidRPr="00B96A69">
              <w:rPr>
                <w:rFonts w:ascii="Courier New" w:hAnsi="Courier New" w:cs="Courier New"/>
                <w:b/>
                <w:szCs w:val="20"/>
              </w:rPr>
              <w:t>70</w:t>
            </w:r>
          </w:p>
        </w:tc>
        <w:tc>
          <w:tcPr>
            <w:tcW w:w="851" w:type="dxa"/>
            <w:vAlign w:val="center"/>
          </w:tcPr>
          <w:p w:rsidR="0030045F" w:rsidRPr="00B96A69" w:rsidRDefault="0030045F" w:rsidP="009F7C71">
            <w:pPr>
              <w:jc w:val="center"/>
              <w:rPr>
                <w:rFonts w:ascii="Courier New" w:hAnsi="Courier New" w:cs="Courier New"/>
                <w:b/>
                <w:szCs w:val="20"/>
              </w:rPr>
            </w:pPr>
            <w:r w:rsidRPr="00B96A69">
              <w:rPr>
                <w:rFonts w:ascii="Courier New" w:hAnsi="Courier New" w:cs="Courier New"/>
                <w:b/>
                <w:szCs w:val="20"/>
              </w:rPr>
              <w:t>80</w:t>
            </w:r>
          </w:p>
        </w:tc>
        <w:tc>
          <w:tcPr>
            <w:tcW w:w="850" w:type="dxa"/>
            <w:vAlign w:val="center"/>
          </w:tcPr>
          <w:p w:rsidR="0030045F" w:rsidRPr="00B96A69" w:rsidRDefault="0030045F" w:rsidP="009F7C71">
            <w:pPr>
              <w:jc w:val="center"/>
              <w:rPr>
                <w:rFonts w:ascii="Courier New" w:hAnsi="Courier New" w:cs="Courier New"/>
                <w:b/>
                <w:szCs w:val="20"/>
              </w:rPr>
            </w:pPr>
            <w:r w:rsidRPr="00B96A69">
              <w:rPr>
                <w:rFonts w:ascii="Courier New" w:hAnsi="Courier New" w:cs="Courier New"/>
                <w:b/>
                <w:szCs w:val="20"/>
              </w:rPr>
              <w:t>90</w:t>
            </w:r>
          </w:p>
        </w:tc>
        <w:tc>
          <w:tcPr>
            <w:tcW w:w="850" w:type="dxa"/>
            <w:vAlign w:val="center"/>
          </w:tcPr>
          <w:p w:rsidR="0030045F" w:rsidRPr="00B96A69" w:rsidRDefault="0030045F" w:rsidP="009F7C71">
            <w:pPr>
              <w:jc w:val="center"/>
              <w:rPr>
                <w:rFonts w:ascii="Courier New" w:hAnsi="Courier New" w:cs="Courier New"/>
                <w:b/>
                <w:szCs w:val="20"/>
              </w:rPr>
            </w:pPr>
            <w:r w:rsidRPr="00B96A69">
              <w:rPr>
                <w:rFonts w:ascii="Courier New" w:hAnsi="Courier New" w:cs="Courier New"/>
                <w:b/>
                <w:szCs w:val="20"/>
              </w:rPr>
              <w:t>100</w:t>
            </w:r>
          </w:p>
        </w:tc>
      </w:tr>
      <w:tr w:rsidR="0030045F" w:rsidRPr="00136D1D" w:rsidTr="002D3BED">
        <w:tc>
          <w:tcPr>
            <w:tcW w:w="921" w:type="dxa"/>
            <w:vAlign w:val="center"/>
          </w:tcPr>
          <w:p w:rsidR="0030045F" w:rsidRPr="00B96A69" w:rsidRDefault="0030045F" w:rsidP="009F7C71">
            <w:pPr>
              <w:jc w:val="center"/>
              <w:rPr>
                <w:rFonts w:ascii="Courier New" w:hAnsi="Courier New" w:cs="Courier New"/>
                <w:b/>
                <w:szCs w:val="20"/>
              </w:rPr>
            </w:pPr>
            <w:proofErr w:type="spellStart"/>
            <w:r w:rsidRPr="00B96A69">
              <w:rPr>
                <w:rFonts w:ascii="Courier New" w:hAnsi="Courier New" w:cs="Courier New"/>
                <w:b/>
                <w:szCs w:val="20"/>
              </w:rPr>
              <w:t>OCR</w:t>
            </w:r>
            <w:r>
              <w:rPr>
                <w:rFonts w:ascii="Courier New" w:hAnsi="Courier New" w:cs="Courier New"/>
                <w:b/>
                <w:szCs w:val="20"/>
              </w:rPr>
              <w:t>x</w:t>
            </w:r>
            <w:proofErr w:type="spellEnd"/>
          </w:p>
        </w:tc>
        <w:tc>
          <w:tcPr>
            <w:tcW w:w="804" w:type="dxa"/>
          </w:tcPr>
          <w:p w:rsidR="0030045F" w:rsidRPr="00136D1D" w:rsidRDefault="0030045F" w:rsidP="009F7C71">
            <w:pPr>
              <w:rPr>
                <w:rFonts w:ascii="Courier New" w:hAnsi="Courier New" w:cs="Courier New"/>
                <w:szCs w:val="20"/>
              </w:rPr>
            </w:pPr>
            <w:r>
              <w:rPr>
                <w:rFonts w:ascii="Courier New" w:hAnsi="Courier New" w:cs="Courier New"/>
                <w:szCs w:val="20"/>
              </w:rPr>
              <w:t>0</w:t>
            </w:r>
          </w:p>
        </w:tc>
        <w:tc>
          <w:tcPr>
            <w:tcW w:w="850" w:type="dxa"/>
          </w:tcPr>
          <w:p w:rsidR="0030045F" w:rsidRPr="00136D1D" w:rsidRDefault="0030045F" w:rsidP="009F7C71">
            <w:pPr>
              <w:rPr>
                <w:rFonts w:ascii="Courier New" w:hAnsi="Courier New" w:cs="Courier New"/>
                <w:szCs w:val="20"/>
              </w:rPr>
            </w:pPr>
            <w:r>
              <w:rPr>
                <w:rFonts w:ascii="Courier New" w:hAnsi="Courier New" w:cs="Courier New"/>
                <w:szCs w:val="20"/>
              </w:rPr>
              <w:t>26</w:t>
            </w:r>
          </w:p>
        </w:tc>
        <w:tc>
          <w:tcPr>
            <w:tcW w:w="851" w:type="dxa"/>
          </w:tcPr>
          <w:p w:rsidR="0030045F" w:rsidRPr="00136D1D" w:rsidRDefault="0030045F" w:rsidP="009F7C71">
            <w:pPr>
              <w:rPr>
                <w:rFonts w:ascii="Courier New" w:hAnsi="Courier New" w:cs="Courier New"/>
                <w:szCs w:val="20"/>
              </w:rPr>
            </w:pPr>
            <w:r>
              <w:rPr>
                <w:rFonts w:ascii="Courier New" w:hAnsi="Courier New" w:cs="Courier New"/>
                <w:szCs w:val="20"/>
              </w:rPr>
              <w:t>51</w:t>
            </w:r>
          </w:p>
        </w:tc>
        <w:tc>
          <w:tcPr>
            <w:tcW w:w="850" w:type="dxa"/>
          </w:tcPr>
          <w:p w:rsidR="0030045F" w:rsidRPr="00136D1D" w:rsidRDefault="0030045F" w:rsidP="009F7C71">
            <w:pPr>
              <w:rPr>
                <w:rFonts w:ascii="Courier New" w:hAnsi="Courier New" w:cs="Courier New"/>
                <w:szCs w:val="20"/>
              </w:rPr>
            </w:pPr>
            <w:r>
              <w:rPr>
                <w:rFonts w:ascii="Courier New" w:hAnsi="Courier New" w:cs="Courier New"/>
                <w:szCs w:val="20"/>
              </w:rPr>
              <w:t>77</w:t>
            </w:r>
          </w:p>
        </w:tc>
        <w:tc>
          <w:tcPr>
            <w:tcW w:w="851" w:type="dxa"/>
          </w:tcPr>
          <w:p w:rsidR="0030045F" w:rsidRPr="00136D1D" w:rsidRDefault="0030045F" w:rsidP="009F7C71">
            <w:pPr>
              <w:rPr>
                <w:rFonts w:ascii="Courier New" w:hAnsi="Courier New" w:cs="Courier New"/>
                <w:szCs w:val="20"/>
              </w:rPr>
            </w:pPr>
            <w:r>
              <w:rPr>
                <w:rFonts w:ascii="Courier New" w:hAnsi="Courier New" w:cs="Courier New"/>
                <w:szCs w:val="20"/>
              </w:rPr>
              <w:t>102</w:t>
            </w:r>
          </w:p>
        </w:tc>
        <w:tc>
          <w:tcPr>
            <w:tcW w:w="850" w:type="dxa"/>
          </w:tcPr>
          <w:p w:rsidR="0030045F" w:rsidRPr="00136D1D" w:rsidRDefault="0030045F" w:rsidP="009F7C71">
            <w:pPr>
              <w:rPr>
                <w:rFonts w:ascii="Courier New" w:hAnsi="Courier New" w:cs="Courier New"/>
                <w:szCs w:val="20"/>
              </w:rPr>
            </w:pPr>
            <w:r>
              <w:rPr>
                <w:rFonts w:ascii="Courier New" w:hAnsi="Courier New" w:cs="Courier New"/>
                <w:szCs w:val="20"/>
              </w:rPr>
              <w:t>128</w:t>
            </w:r>
          </w:p>
        </w:tc>
        <w:tc>
          <w:tcPr>
            <w:tcW w:w="851" w:type="dxa"/>
          </w:tcPr>
          <w:p w:rsidR="0030045F" w:rsidRPr="00136D1D" w:rsidRDefault="0030045F" w:rsidP="009F7C71">
            <w:pPr>
              <w:rPr>
                <w:rFonts w:ascii="Courier New" w:hAnsi="Courier New" w:cs="Courier New"/>
                <w:szCs w:val="20"/>
              </w:rPr>
            </w:pPr>
            <w:r>
              <w:rPr>
                <w:rFonts w:ascii="Courier New" w:hAnsi="Courier New" w:cs="Courier New"/>
                <w:szCs w:val="20"/>
              </w:rPr>
              <w:t>153</w:t>
            </w:r>
          </w:p>
        </w:tc>
        <w:tc>
          <w:tcPr>
            <w:tcW w:w="850" w:type="dxa"/>
          </w:tcPr>
          <w:p w:rsidR="0030045F" w:rsidRPr="00136D1D" w:rsidRDefault="0030045F" w:rsidP="009F7C71">
            <w:pPr>
              <w:rPr>
                <w:rFonts w:ascii="Courier New" w:hAnsi="Courier New" w:cs="Courier New"/>
                <w:szCs w:val="20"/>
              </w:rPr>
            </w:pPr>
            <w:r>
              <w:rPr>
                <w:rFonts w:ascii="Courier New" w:hAnsi="Courier New" w:cs="Courier New"/>
                <w:szCs w:val="20"/>
              </w:rPr>
              <w:t>179</w:t>
            </w:r>
          </w:p>
        </w:tc>
        <w:tc>
          <w:tcPr>
            <w:tcW w:w="851" w:type="dxa"/>
          </w:tcPr>
          <w:p w:rsidR="0030045F" w:rsidRPr="00136D1D" w:rsidRDefault="0030045F" w:rsidP="009F7C71">
            <w:pPr>
              <w:rPr>
                <w:rFonts w:ascii="Courier New" w:hAnsi="Courier New" w:cs="Courier New"/>
                <w:szCs w:val="20"/>
              </w:rPr>
            </w:pPr>
            <w:r>
              <w:rPr>
                <w:rFonts w:ascii="Courier New" w:hAnsi="Courier New" w:cs="Courier New"/>
                <w:szCs w:val="20"/>
              </w:rPr>
              <w:t>204</w:t>
            </w:r>
          </w:p>
        </w:tc>
        <w:tc>
          <w:tcPr>
            <w:tcW w:w="850" w:type="dxa"/>
          </w:tcPr>
          <w:p w:rsidR="0030045F" w:rsidRPr="00136D1D" w:rsidRDefault="0030045F" w:rsidP="009F7C71">
            <w:pPr>
              <w:rPr>
                <w:rFonts w:ascii="Courier New" w:hAnsi="Courier New" w:cs="Courier New"/>
                <w:szCs w:val="20"/>
              </w:rPr>
            </w:pPr>
            <w:r>
              <w:rPr>
                <w:rFonts w:ascii="Courier New" w:hAnsi="Courier New" w:cs="Courier New"/>
                <w:szCs w:val="20"/>
              </w:rPr>
              <w:t>230</w:t>
            </w:r>
          </w:p>
        </w:tc>
        <w:tc>
          <w:tcPr>
            <w:tcW w:w="850" w:type="dxa"/>
          </w:tcPr>
          <w:p w:rsidR="0030045F" w:rsidRPr="00136D1D" w:rsidRDefault="0030045F" w:rsidP="009F7C71">
            <w:pPr>
              <w:rPr>
                <w:rFonts w:ascii="Courier New" w:hAnsi="Courier New" w:cs="Courier New"/>
                <w:szCs w:val="20"/>
              </w:rPr>
            </w:pPr>
            <w:r>
              <w:rPr>
                <w:rFonts w:ascii="Courier New" w:hAnsi="Courier New" w:cs="Courier New"/>
                <w:szCs w:val="20"/>
              </w:rPr>
              <w:t>255</w:t>
            </w:r>
          </w:p>
        </w:tc>
      </w:tr>
    </w:tbl>
    <w:p w:rsidR="0030045F" w:rsidRDefault="0030045F" w:rsidP="0030045F">
      <w:pPr>
        <w:pStyle w:val="Sansinterligne"/>
        <w:rPr>
          <w:rFonts w:ascii="Courier New" w:hAnsi="Courier New" w:cs="Courier New"/>
          <w:sz w:val="20"/>
          <w:szCs w:val="20"/>
        </w:rPr>
      </w:pPr>
    </w:p>
    <w:p w:rsidR="0030045F" w:rsidRDefault="002D3BED" w:rsidP="0030045F">
      <w:pPr>
        <w:pStyle w:val="Sansinterligne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pict>
          <v:rect id="_x0000_i1025" style="width:0;height:1.5pt" o:hralign="center" o:hrstd="t" o:hr="t" fillcolor="#aca899" stroked="f"/>
        </w:pict>
      </w:r>
    </w:p>
    <w:p w:rsidR="0031686C" w:rsidRDefault="0031686C" w:rsidP="0030045F">
      <w:pPr>
        <w:pStyle w:val="Sansinterligne"/>
        <w:rPr>
          <w:rFonts w:ascii="Courier New" w:hAnsi="Courier New" w:cs="Courier New"/>
          <w:b/>
          <w:sz w:val="20"/>
          <w:szCs w:val="20"/>
        </w:rPr>
      </w:pPr>
    </w:p>
    <w:p w:rsidR="0030045F" w:rsidRDefault="0030045F" w:rsidP="0030045F">
      <w:pPr>
        <w:pStyle w:val="Sansinterligne"/>
        <w:rPr>
          <w:rFonts w:ascii="Courier New" w:hAnsi="Courier New" w:cs="Courier New"/>
          <w:sz w:val="20"/>
          <w:szCs w:val="20"/>
        </w:rPr>
      </w:pPr>
      <w:r w:rsidRPr="002D3BED">
        <w:rPr>
          <w:rFonts w:ascii="Courier New" w:hAnsi="Courier New" w:cs="Courier New"/>
          <w:b/>
          <w:sz w:val="20"/>
          <w:szCs w:val="20"/>
        </w:rPr>
        <w:t>Q2a)</w:t>
      </w:r>
      <w:r>
        <w:rPr>
          <w:rFonts w:ascii="Courier New" w:hAnsi="Courier New" w:cs="Courier New"/>
          <w:sz w:val="20"/>
          <w:szCs w:val="20"/>
        </w:rPr>
        <w:t xml:space="preserve"> PB3 en sortie</w:t>
      </w:r>
    </w:p>
    <w:p w:rsidR="0030045F" w:rsidRDefault="0030045F" w:rsidP="0030045F">
      <w:pPr>
        <w:pStyle w:val="Sansinterligne"/>
        <w:rPr>
          <w:rFonts w:ascii="Courier New" w:hAnsi="Courier New" w:cs="Courier New"/>
          <w:sz w:val="20"/>
          <w:szCs w:val="20"/>
        </w:rPr>
      </w:pPr>
    </w:p>
    <w:p w:rsidR="0030045F" w:rsidRDefault="0030045F" w:rsidP="0030045F">
      <w:pPr>
        <w:pStyle w:val="Sansinterligne"/>
        <w:rPr>
          <w:rFonts w:ascii="Courier New" w:hAnsi="Courier New" w:cs="Courier New"/>
          <w:sz w:val="20"/>
          <w:szCs w:val="20"/>
        </w:rPr>
      </w:pPr>
      <w:r w:rsidRPr="002D3BED">
        <w:rPr>
          <w:rFonts w:ascii="Courier New" w:hAnsi="Courier New" w:cs="Courier New"/>
          <w:b/>
          <w:sz w:val="20"/>
          <w:szCs w:val="20"/>
        </w:rPr>
        <w:t>Q2b)</w:t>
      </w:r>
      <w:r>
        <w:rPr>
          <w:rFonts w:ascii="Courier New" w:hAnsi="Courier New" w:cs="Courier New"/>
          <w:sz w:val="20"/>
          <w:szCs w:val="20"/>
        </w:rPr>
        <w:t xml:space="preserve"> PD4 et PD5 en sortie</w:t>
      </w:r>
    </w:p>
    <w:p w:rsidR="0030045F" w:rsidRDefault="0030045F" w:rsidP="0030045F">
      <w:pPr>
        <w:pStyle w:val="Sansinterligne"/>
        <w:rPr>
          <w:rFonts w:ascii="Courier New" w:hAnsi="Courier New" w:cs="Courier New"/>
          <w:sz w:val="20"/>
          <w:szCs w:val="20"/>
        </w:rPr>
      </w:pPr>
    </w:p>
    <w:p w:rsidR="0030045F" w:rsidRDefault="0030045F" w:rsidP="0030045F">
      <w:pPr>
        <w:pStyle w:val="Sansinterligne"/>
        <w:rPr>
          <w:rFonts w:ascii="Courier New" w:hAnsi="Courier New" w:cs="Courier New"/>
          <w:sz w:val="20"/>
          <w:szCs w:val="20"/>
        </w:rPr>
      </w:pPr>
      <w:r w:rsidRPr="002D3BED">
        <w:rPr>
          <w:rFonts w:ascii="Courier New" w:hAnsi="Courier New" w:cs="Courier New"/>
          <w:b/>
          <w:sz w:val="20"/>
          <w:szCs w:val="20"/>
        </w:rPr>
        <w:t>Q2c)</w:t>
      </w:r>
      <w:r>
        <w:rPr>
          <w:rFonts w:ascii="Courier New" w:hAnsi="Courier New" w:cs="Courier New"/>
          <w:sz w:val="20"/>
          <w:szCs w:val="20"/>
        </w:rPr>
        <w:t xml:space="preserve"> LCD Port : C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Chars/Line : 16</w:t>
      </w:r>
    </w:p>
    <w:p w:rsidR="0030045F" w:rsidRDefault="0030045F" w:rsidP="0030045F">
      <w:pPr>
        <w:pStyle w:val="Sansinterligne"/>
        <w:rPr>
          <w:rFonts w:ascii="Courier New" w:hAnsi="Courier New" w:cs="Courier New"/>
          <w:sz w:val="20"/>
          <w:szCs w:val="20"/>
        </w:rPr>
      </w:pPr>
    </w:p>
    <w:p w:rsidR="0030045F" w:rsidRDefault="0030045F" w:rsidP="0030045F">
      <w:pPr>
        <w:pStyle w:val="Sansinterligne"/>
        <w:rPr>
          <w:rFonts w:ascii="Courier New" w:hAnsi="Courier New" w:cs="Courier New"/>
          <w:sz w:val="20"/>
          <w:szCs w:val="20"/>
        </w:rPr>
      </w:pPr>
      <w:r w:rsidRPr="002D3BED">
        <w:rPr>
          <w:rFonts w:ascii="Courier New" w:hAnsi="Courier New" w:cs="Courier New"/>
          <w:b/>
          <w:sz w:val="20"/>
          <w:szCs w:val="20"/>
        </w:rPr>
        <w:t>Q3)</w:t>
      </w:r>
      <w:r w:rsidR="00D24E87">
        <w:rPr>
          <w:rFonts w:ascii="Courier New" w:hAnsi="Courier New" w:cs="Courier New"/>
          <w:sz w:val="20"/>
          <w:szCs w:val="20"/>
        </w:rPr>
        <w:t xml:space="preserve"> Structure selon qui peut être remplacée par des si… alors imbriqués. Intéressante car les test</w:t>
      </w:r>
      <w:r w:rsidR="00EC6994">
        <w:rPr>
          <w:rFonts w:ascii="Courier New" w:hAnsi="Courier New" w:cs="Courier New"/>
          <w:sz w:val="20"/>
          <w:szCs w:val="20"/>
        </w:rPr>
        <w:t>s</w:t>
      </w:r>
      <w:r w:rsidR="00D24E87">
        <w:rPr>
          <w:rFonts w:ascii="Courier New" w:hAnsi="Courier New" w:cs="Courier New"/>
          <w:sz w:val="20"/>
          <w:szCs w:val="20"/>
        </w:rPr>
        <w:t xml:space="preserve"> concernent une seule variable pouvant prendre plusieurs valeurs.</w:t>
      </w:r>
    </w:p>
    <w:p w:rsidR="0030045F" w:rsidRDefault="001F4C1F" w:rsidP="0030045F">
      <w:pPr>
        <w:pStyle w:val="Sansinterligne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pict>
          <v:rect id="_x0000_i1026" style="width:0;height:1.5pt" o:hralign="center" o:hrstd="t" o:hr="t" fillcolor="#aca899" stroked="f"/>
        </w:pict>
      </w:r>
    </w:p>
    <w:p w:rsidR="00EC6994" w:rsidRDefault="00EC6994" w:rsidP="00EC6994">
      <w:pPr>
        <w:autoSpaceDE w:val="0"/>
        <w:autoSpaceDN w:val="0"/>
        <w:adjustRightInd w:val="0"/>
        <w:spacing w:after="0"/>
        <w:ind w:right="848"/>
        <w:rPr>
          <w:rFonts w:ascii="Courier New" w:eastAsiaTheme="minorHAnsi" w:hAnsi="Courier New" w:cs="Courier New"/>
          <w:bCs/>
          <w:i/>
          <w:szCs w:val="20"/>
          <w:lang w:eastAsia="en-US"/>
        </w:rPr>
      </w:pPr>
    </w:p>
    <w:p w:rsidR="003C7993" w:rsidRPr="002D3BED" w:rsidRDefault="003C7993" w:rsidP="003C7993">
      <w:pPr>
        <w:pStyle w:val="Sansinterligne"/>
        <w:rPr>
          <w:rFonts w:ascii="Courier New" w:hAnsi="Courier New" w:cs="Courier New"/>
          <w:b/>
          <w:sz w:val="20"/>
          <w:szCs w:val="20"/>
        </w:rPr>
      </w:pPr>
      <w:r w:rsidRPr="002D3BED">
        <w:rPr>
          <w:rFonts w:ascii="Courier New" w:hAnsi="Courier New" w:cs="Courier New"/>
          <w:b/>
          <w:sz w:val="20"/>
          <w:szCs w:val="20"/>
        </w:rPr>
        <w:t>Q3) Q4)</w:t>
      </w:r>
    </w:p>
    <w:p w:rsidR="003C7993" w:rsidRDefault="003C7993" w:rsidP="003C7993">
      <w:pPr>
        <w:pStyle w:val="Sansinterligne"/>
        <w:rPr>
          <w:rFonts w:ascii="Courier New" w:hAnsi="Courier New" w:cs="Courier New"/>
          <w:b/>
          <w:sz w:val="20"/>
          <w:szCs w:val="20"/>
        </w:rPr>
      </w:pPr>
    </w:p>
    <w:p w:rsidR="003C7993" w:rsidRPr="002D3BED" w:rsidRDefault="003C7993" w:rsidP="002D3BED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sz w:val="20"/>
          <w:szCs w:val="20"/>
        </w:rPr>
      </w:pPr>
      <w:r w:rsidRPr="002D3BED">
        <w:rPr>
          <w:rFonts w:ascii="Courier New" w:hAnsi="Courier New" w:cs="Courier New"/>
          <w:sz w:val="20"/>
          <w:szCs w:val="20"/>
        </w:rPr>
        <w:t>Répéter (toujours)</w:t>
      </w:r>
    </w:p>
    <w:p w:rsidR="003C7993" w:rsidRPr="002D3BED" w:rsidRDefault="003C7993" w:rsidP="002D3BED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sz w:val="20"/>
          <w:szCs w:val="20"/>
        </w:rPr>
      </w:pPr>
    </w:p>
    <w:p w:rsidR="003C7993" w:rsidRPr="002D3BED" w:rsidRDefault="003C7993" w:rsidP="002D3BED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sz w:val="20"/>
          <w:szCs w:val="20"/>
        </w:rPr>
      </w:pPr>
      <w:r w:rsidRPr="002D3BED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2D3BED">
        <w:rPr>
          <w:rFonts w:ascii="Courier New" w:hAnsi="Courier New" w:cs="Courier New"/>
          <w:sz w:val="20"/>
          <w:szCs w:val="20"/>
        </w:rPr>
        <w:t>début</w:t>
      </w:r>
      <w:proofErr w:type="gramEnd"/>
      <w:r w:rsidRPr="002D3BED">
        <w:rPr>
          <w:rFonts w:ascii="Courier New" w:hAnsi="Courier New" w:cs="Courier New"/>
          <w:sz w:val="20"/>
          <w:szCs w:val="20"/>
        </w:rPr>
        <w:t xml:space="preserve"> // Répéter</w:t>
      </w:r>
    </w:p>
    <w:p w:rsidR="003C7993" w:rsidRDefault="003C7993" w:rsidP="002D3BED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sz w:val="20"/>
          <w:szCs w:val="20"/>
        </w:rPr>
      </w:pPr>
    </w:p>
    <w:p w:rsidR="003C7993" w:rsidRPr="003C7993" w:rsidRDefault="003C7993" w:rsidP="002D3BED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sz w:val="20"/>
          <w:szCs w:val="20"/>
        </w:rPr>
      </w:pPr>
      <w:r w:rsidRPr="003C7993">
        <w:rPr>
          <w:rFonts w:ascii="Courier New" w:hAnsi="Courier New" w:cs="Courier New"/>
          <w:sz w:val="20"/>
          <w:szCs w:val="20"/>
        </w:rPr>
        <w:t xml:space="preserve">   Lire(BP) ;</w:t>
      </w:r>
    </w:p>
    <w:p w:rsidR="00EC6994" w:rsidRPr="003C7993" w:rsidRDefault="00EC6994" w:rsidP="002D3BE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autoSpaceDE w:val="0"/>
        <w:autoSpaceDN w:val="0"/>
        <w:adjustRightInd w:val="0"/>
        <w:spacing w:after="0"/>
        <w:rPr>
          <w:rFonts w:ascii="Courier New" w:eastAsiaTheme="minorHAnsi" w:hAnsi="Courier New" w:cs="Courier New"/>
          <w:szCs w:val="20"/>
          <w:lang w:eastAsia="en-US"/>
        </w:rPr>
      </w:pPr>
    </w:p>
    <w:p w:rsidR="00EC6994" w:rsidRPr="002D3BED" w:rsidRDefault="003C7993" w:rsidP="002D3BED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b/>
          <w:sz w:val="20"/>
          <w:szCs w:val="20"/>
        </w:rPr>
      </w:pPr>
      <w:r w:rsidRPr="002D3BED">
        <w:rPr>
          <w:rFonts w:ascii="Courier New" w:hAnsi="Courier New" w:cs="Courier New"/>
          <w:b/>
          <w:sz w:val="20"/>
          <w:szCs w:val="20"/>
        </w:rPr>
        <w:t xml:space="preserve">   </w:t>
      </w:r>
      <w:proofErr w:type="gramStart"/>
      <w:r w:rsidR="00EC6994" w:rsidRPr="002D3BED">
        <w:rPr>
          <w:rFonts w:ascii="Courier New" w:hAnsi="Courier New" w:cs="Courier New"/>
          <w:b/>
          <w:sz w:val="20"/>
          <w:szCs w:val="20"/>
        </w:rPr>
        <w:t>selon(</w:t>
      </w:r>
      <w:proofErr w:type="gramEnd"/>
      <w:r w:rsidR="00EC6994" w:rsidRPr="002D3BED">
        <w:rPr>
          <w:rFonts w:ascii="Courier New" w:hAnsi="Courier New" w:cs="Courier New"/>
          <w:b/>
          <w:sz w:val="20"/>
          <w:szCs w:val="20"/>
        </w:rPr>
        <w:t>BP)</w:t>
      </w:r>
    </w:p>
    <w:p w:rsidR="00EC6994" w:rsidRPr="002D3BED" w:rsidRDefault="00EC6994" w:rsidP="002D3BED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708"/>
        <w:rPr>
          <w:rFonts w:ascii="Courier New" w:hAnsi="Courier New" w:cs="Courier New"/>
          <w:b/>
          <w:sz w:val="20"/>
          <w:szCs w:val="20"/>
        </w:rPr>
      </w:pPr>
      <w:r w:rsidRPr="002D3BED">
        <w:rPr>
          <w:rFonts w:ascii="Courier New" w:hAnsi="Courier New" w:cs="Courier New"/>
          <w:b/>
          <w:sz w:val="20"/>
          <w:szCs w:val="20"/>
        </w:rPr>
        <w:t>INC : si (</w:t>
      </w:r>
      <w:proofErr w:type="spellStart"/>
      <w:r w:rsidRPr="002D3BED">
        <w:rPr>
          <w:rFonts w:ascii="Courier New" w:hAnsi="Courier New" w:cs="Courier New"/>
          <w:b/>
          <w:sz w:val="20"/>
          <w:szCs w:val="20"/>
        </w:rPr>
        <w:t>Alpha_R</w:t>
      </w:r>
      <w:proofErr w:type="spellEnd"/>
      <w:r w:rsidRPr="002D3BED">
        <w:rPr>
          <w:rFonts w:ascii="Courier New" w:hAnsi="Courier New" w:cs="Courier New"/>
          <w:b/>
          <w:sz w:val="20"/>
          <w:szCs w:val="20"/>
        </w:rPr>
        <w:t xml:space="preserve">&lt;90) alors </w:t>
      </w:r>
      <w:proofErr w:type="spellStart"/>
      <w:r w:rsidRPr="002D3BED">
        <w:rPr>
          <w:rFonts w:ascii="Courier New" w:hAnsi="Courier New" w:cs="Courier New"/>
          <w:b/>
          <w:sz w:val="20"/>
          <w:szCs w:val="20"/>
        </w:rPr>
        <w:t>Alpha_R</w:t>
      </w:r>
      <w:proofErr w:type="spellEnd"/>
      <w:r w:rsidRPr="002D3BED">
        <w:rPr>
          <w:rFonts w:ascii="Courier New" w:hAnsi="Courier New" w:cs="Courier New"/>
          <w:b/>
          <w:sz w:val="20"/>
          <w:szCs w:val="20"/>
        </w:rPr>
        <w:t xml:space="preserve"> &lt;- </w:t>
      </w:r>
      <w:proofErr w:type="spellStart"/>
      <w:r w:rsidRPr="002D3BED">
        <w:rPr>
          <w:rFonts w:ascii="Courier New" w:hAnsi="Courier New" w:cs="Courier New"/>
          <w:b/>
          <w:sz w:val="20"/>
          <w:szCs w:val="20"/>
        </w:rPr>
        <w:t>Alpha_R</w:t>
      </w:r>
      <w:proofErr w:type="spellEnd"/>
      <w:r w:rsidRPr="002D3BED">
        <w:rPr>
          <w:rFonts w:ascii="Courier New" w:hAnsi="Courier New" w:cs="Courier New"/>
          <w:b/>
          <w:sz w:val="20"/>
          <w:szCs w:val="20"/>
        </w:rPr>
        <w:t xml:space="preserve"> + 10 ; sinon </w:t>
      </w:r>
      <w:proofErr w:type="spellStart"/>
      <w:r w:rsidRPr="002D3BED">
        <w:rPr>
          <w:rFonts w:ascii="Courier New" w:hAnsi="Courier New" w:cs="Courier New"/>
          <w:b/>
          <w:sz w:val="20"/>
          <w:szCs w:val="20"/>
        </w:rPr>
        <w:t>Alpha_R</w:t>
      </w:r>
      <w:proofErr w:type="spellEnd"/>
      <w:r w:rsidRPr="002D3BED">
        <w:rPr>
          <w:rFonts w:ascii="Courier New" w:hAnsi="Courier New" w:cs="Courier New"/>
          <w:b/>
          <w:sz w:val="20"/>
          <w:szCs w:val="20"/>
        </w:rPr>
        <w:t xml:space="preserve"> = 100 ; </w:t>
      </w:r>
    </w:p>
    <w:p w:rsidR="00EC6994" w:rsidRPr="002D3BED" w:rsidRDefault="00EC6994" w:rsidP="002D3BED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708"/>
        <w:rPr>
          <w:rFonts w:ascii="Courier New" w:hAnsi="Courier New" w:cs="Courier New"/>
          <w:b/>
          <w:sz w:val="20"/>
          <w:szCs w:val="20"/>
        </w:rPr>
      </w:pPr>
      <w:proofErr w:type="gramStart"/>
      <w:r w:rsidRPr="002D3BED">
        <w:rPr>
          <w:rFonts w:ascii="Courier New" w:hAnsi="Courier New" w:cs="Courier New"/>
          <w:b/>
          <w:sz w:val="20"/>
          <w:szCs w:val="20"/>
        </w:rPr>
        <w:t>fin</w:t>
      </w:r>
      <w:proofErr w:type="gramEnd"/>
      <w:r w:rsidRPr="002D3BED">
        <w:rPr>
          <w:rFonts w:ascii="Courier New" w:hAnsi="Courier New" w:cs="Courier New"/>
          <w:b/>
          <w:sz w:val="20"/>
          <w:szCs w:val="20"/>
        </w:rPr>
        <w:t xml:space="preserve"> selon</w:t>
      </w:r>
    </w:p>
    <w:p w:rsidR="00EC6994" w:rsidRPr="002D3BED" w:rsidRDefault="00EC6994" w:rsidP="002D3BED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708"/>
        <w:rPr>
          <w:rFonts w:ascii="Courier New" w:hAnsi="Courier New" w:cs="Courier New"/>
          <w:b/>
          <w:sz w:val="20"/>
          <w:szCs w:val="20"/>
        </w:rPr>
      </w:pPr>
      <w:r w:rsidRPr="002D3BED">
        <w:rPr>
          <w:rFonts w:ascii="Courier New" w:hAnsi="Courier New" w:cs="Courier New"/>
          <w:b/>
          <w:sz w:val="20"/>
          <w:szCs w:val="20"/>
        </w:rPr>
        <w:t>DEC : si (</w:t>
      </w:r>
      <w:proofErr w:type="spellStart"/>
      <w:r w:rsidRPr="002D3BED">
        <w:rPr>
          <w:rFonts w:ascii="Courier New" w:hAnsi="Courier New" w:cs="Courier New"/>
          <w:b/>
          <w:sz w:val="20"/>
          <w:szCs w:val="20"/>
        </w:rPr>
        <w:t>Alpha_R</w:t>
      </w:r>
      <w:proofErr w:type="spellEnd"/>
      <w:r w:rsidRPr="002D3BED">
        <w:rPr>
          <w:rFonts w:ascii="Courier New" w:hAnsi="Courier New" w:cs="Courier New"/>
          <w:b/>
          <w:sz w:val="20"/>
          <w:szCs w:val="20"/>
        </w:rPr>
        <w:t xml:space="preserve">&gt;10) alors </w:t>
      </w:r>
      <w:proofErr w:type="spellStart"/>
      <w:r w:rsidRPr="002D3BED">
        <w:rPr>
          <w:rFonts w:ascii="Courier New" w:hAnsi="Courier New" w:cs="Courier New"/>
          <w:b/>
          <w:sz w:val="20"/>
          <w:szCs w:val="20"/>
        </w:rPr>
        <w:t>Alpha_R</w:t>
      </w:r>
      <w:proofErr w:type="spellEnd"/>
      <w:r w:rsidRPr="002D3BED">
        <w:rPr>
          <w:rFonts w:ascii="Courier New" w:hAnsi="Courier New" w:cs="Courier New"/>
          <w:b/>
          <w:sz w:val="20"/>
          <w:szCs w:val="20"/>
        </w:rPr>
        <w:t xml:space="preserve"> &lt;- </w:t>
      </w:r>
      <w:proofErr w:type="spellStart"/>
      <w:r w:rsidRPr="002D3BED">
        <w:rPr>
          <w:rFonts w:ascii="Courier New" w:hAnsi="Courier New" w:cs="Courier New"/>
          <w:b/>
          <w:sz w:val="20"/>
          <w:szCs w:val="20"/>
        </w:rPr>
        <w:t>Alpha_R</w:t>
      </w:r>
      <w:proofErr w:type="spellEnd"/>
      <w:r w:rsidRPr="002D3BED">
        <w:rPr>
          <w:rFonts w:ascii="Courier New" w:hAnsi="Courier New" w:cs="Courier New"/>
          <w:b/>
          <w:sz w:val="20"/>
          <w:szCs w:val="20"/>
        </w:rPr>
        <w:t xml:space="preserve"> - 10 ; sinon </w:t>
      </w:r>
      <w:proofErr w:type="spellStart"/>
      <w:r w:rsidRPr="002D3BED">
        <w:rPr>
          <w:rFonts w:ascii="Courier New" w:hAnsi="Courier New" w:cs="Courier New"/>
          <w:b/>
          <w:sz w:val="20"/>
          <w:szCs w:val="20"/>
        </w:rPr>
        <w:t>Alpha_R</w:t>
      </w:r>
      <w:proofErr w:type="spellEnd"/>
      <w:r w:rsidRPr="002D3BED">
        <w:rPr>
          <w:rFonts w:ascii="Courier New" w:hAnsi="Courier New" w:cs="Courier New"/>
          <w:b/>
          <w:sz w:val="20"/>
          <w:szCs w:val="20"/>
        </w:rPr>
        <w:t xml:space="preserve"> = 0 ;</w:t>
      </w:r>
    </w:p>
    <w:p w:rsidR="00EC6994" w:rsidRPr="002D3BED" w:rsidRDefault="00EC6994" w:rsidP="002D3BED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708"/>
        <w:rPr>
          <w:rFonts w:ascii="Courier New" w:hAnsi="Courier New" w:cs="Courier New"/>
          <w:b/>
          <w:sz w:val="20"/>
          <w:szCs w:val="20"/>
        </w:rPr>
      </w:pPr>
      <w:proofErr w:type="gramStart"/>
      <w:r w:rsidRPr="002D3BED">
        <w:rPr>
          <w:rFonts w:ascii="Courier New" w:hAnsi="Courier New" w:cs="Courier New"/>
          <w:b/>
          <w:sz w:val="20"/>
          <w:szCs w:val="20"/>
        </w:rPr>
        <w:t>fin</w:t>
      </w:r>
      <w:proofErr w:type="gramEnd"/>
      <w:r w:rsidRPr="002D3BED">
        <w:rPr>
          <w:rFonts w:ascii="Courier New" w:hAnsi="Courier New" w:cs="Courier New"/>
          <w:b/>
          <w:sz w:val="20"/>
          <w:szCs w:val="20"/>
        </w:rPr>
        <w:t xml:space="preserve"> selon</w:t>
      </w:r>
    </w:p>
    <w:p w:rsidR="00EC6994" w:rsidRPr="002D3BED" w:rsidRDefault="00EC6994" w:rsidP="002D3BED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708"/>
        <w:rPr>
          <w:rFonts w:ascii="Courier New" w:hAnsi="Courier New" w:cs="Courier New"/>
          <w:b/>
          <w:sz w:val="20"/>
          <w:szCs w:val="20"/>
        </w:rPr>
      </w:pPr>
      <w:r w:rsidRPr="002D3BED">
        <w:rPr>
          <w:rFonts w:ascii="Courier New" w:hAnsi="Courier New" w:cs="Courier New"/>
          <w:b/>
          <w:sz w:val="20"/>
          <w:szCs w:val="20"/>
        </w:rPr>
        <w:t>OK : si (</w:t>
      </w:r>
      <w:proofErr w:type="spellStart"/>
      <w:r w:rsidRPr="002D3BED">
        <w:rPr>
          <w:rFonts w:ascii="Courier New" w:hAnsi="Courier New" w:cs="Courier New"/>
          <w:b/>
          <w:sz w:val="20"/>
          <w:szCs w:val="20"/>
        </w:rPr>
        <w:t>Alpha_V</w:t>
      </w:r>
      <w:proofErr w:type="spellEnd"/>
      <w:r w:rsidRPr="002D3BED">
        <w:rPr>
          <w:rFonts w:ascii="Courier New" w:hAnsi="Courier New" w:cs="Courier New"/>
          <w:b/>
          <w:sz w:val="20"/>
          <w:szCs w:val="20"/>
        </w:rPr>
        <w:t xml:space="preserve">&lt;90) alors </w:t>
      </w:r>
      <w:proofErr w:type="spellStart"/>
      <w:r w:rsidRPr="002D3BED">
        <w:rPr>
          <w:rFonts w:ascii="Courier New" w:hAnsi="Courier New" w:cs="Courier New"/>
          <w:b/>
          <w:sz w:val="20"/>
          <w:szCs w:val="20"/>
        </w:rPr>
        <w:t>Alpha_V</w:t>
      </w:r>
      <w:proofErr w:type="spellEnd"/>
      <w:r w:rsidRPr="002D3BED">
        <w:rPr>
          <w:rFonts w:ascii="Courier New" w:hAnsi="Courier New" w:cs="Courier New"/>
          <w:b/>
          <w:sz w:val="20"/>
          <w:szCs w:val="20"/>
        </w:rPr>
        <w:t xml:space="preserve"> &lt;- </w:t>
      </w:r>
      <w:proofErr w:type="spellStart"/>
      <w:r w:rsidRPr="002D3BED">
        <w:rPr>
          <w:rFonts w:ascii="Courier New" w:hAnsi="Courier New" w:cs="Courier New"/>
          <w:b/>
          <w:sz w:val="20"/>
          <w:szCs w:val="20"/>
        </w:rPr>
        <w:t>Alpha_V</w:t>
      </w:r>
      <w:proofErr w:type="spellEnd"/>
      <w:r w:rsidRPr="002D3BED">
        <w:rPr>
          <w:rFonts w:ascii="Courier New" w:hAnsi="Courier New" w:cs="Courier New"/>
          <w:b/>
          <w:sz w:val="20"/>
          <w:szCs w:val="20"/>
        </w:rPr>
        <w:t xml:space="preserve"> + 10 ; sinon </w:t>
      </w:r>
      <w:proofErr w:type="spellStart"/>
      <w:r w:rsidRPr="002D3BED">
        <w:rPr>
          <w:rFonts w:ascii="Courier New" w:hAnsi="Courier New" w:cs="Courier New"/>
          <w:b/>
          <w:sz w:val="20"/>
          <w:szCs w:val="20"/>
        </w:rPr>
        <w:t>Alpha_V</w:t>
      </w:r>
      <w:proofErr w:type="spellEnd"/>
      <w:r w:rsidRPr="002D3BED">
        <w:rPr>
          <w:rFonts w:ascii="Courier New" w:hAnsi="Courier New" w:cs="Courier New"/>
          <w:b/>
          <w:sz w:val="20"/>
          <w:szCs w:val="20"/>
        </w:rPr>
        <w:t xml:space="preserve"> = 100 ; </w:t>
      </w:r>
    </w:p>
    <w:p w:rsidR="00EC6994" w:rsidRPr="002D3BED" w:rsidRDefault="00EC6994" w:rsidP="002D3BED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708"/>
        <w:rPr>
          <w:rFonts w:ascii="Courier New" w:hAnsi="Courier New" w:cs="Courier New"/>
          <w:b/>
          <w:sz w:val="20"/>
          <w:szCs w:val="20"/>
        </w:rPr>
      </w:pPr>
      <w:proofErr w:type="gramStart"/>
      <w:r w:rsidRPr="002D3BED">
        <w:rPr>
          <w:rFonts w:ascii="Courier New" w:hAnsi="Courier New" w:cs="Courier New"/>
          <w:b/>
          <w:sz w:val="20"/>
          <w:szCs w:val="20"/>
        </w:rPr>
        <w:t>fin</w:t>
      </w:r>
      <w:proofErr w:type="gramEnd"/>
      <w:r w:rsidRPr="002D3BED">
        <w:rPr>
          <w:rFonts w:ascii="Courier New" w:hAnsi="Courier New" w:cs="Courier New"/>
          <w:b/>
          <w:sz w:val="20"/>
          <w:szCs w:val="20"/>
        </w:rPr>
        <w:t xml:space="preserve"> selon</w:t>
      </w:r>
    </w:p>
    <w:p w:rsidR="00EC6994" w:rsidRPr="002D3BED" w:rsidRDefault="00EC6994" w:rsidP="002D3BED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708"/>
        <w:rPr>
          <w:rFonts w:ascii="Courier New" w:hAnsi="Courier New" w:cs="Courier New"/>
          <w:b/>
          <w:sz w:val="20"/>
          <w:szCs w:val="20"/>
        </w:rPr>
      </w:pPr>
      <w:r w:rsidRPr="002D3BED">
        <w:rPr>
          <w:rFonts w:ascii="Courier New" w:hAnsi="Courier New" w:cs="Courier New"/>
          <w:b/>
          <w:sz w:val="20"/>
          <w:szCs w:val="20"/>
        </w:rPr>
        <w:t>SET : si (</w:t>
      </w:r>
      <w:proofErr w:type="spellStart"/>
      <w:r w:rsidRPr="002D3BED">
        <w:rPr>
          <w:rFonts w:ascii="Courier New" w:hAnsi="Courier New" w:cs="Courier New"/>
          <w:b/>
          <w:sz w:val="20"/>
          <w:szCs w:val="20"/>
        </w:rPr>
        <w:t>Alpha_V</w:t>
      </w:r>
      <w:proofErr w:type="spellEnd"/>
      <w:r w:rsidRPr="002D3BED">
        <w:rPr>
          <w:rFonts w:ascii="Courier New" w:hAnsi="Courier New" w:cs="Courier New"/>
          <w:b/>
          <w:sz w:val="20"/>
          <w:szCs w:val="20"/>
        </w:rPr>
        <w:t xml:space="preserve"> &gt;10) alors Alpha_ V &lt;- </w:t>
      </w:r>
      <w:proofErr w:type="spellStart"/>
      <w:r w:rsidRPr="002D3BED">
        <w:rPr>
          <w:rFonts w:ascii="Courier New" w:hAnsi="Courier New" w:cs="Courier New"/>
          <w:b/>
          <w:sz w:val="20"/>
          <w:szCs w:val="20"/>
        </w:rPr>
        <w:t>Alpha_V</w:t>
      </w:r>
      <w:proofErr w:type="spellEnd"/>
      <w:r w:rsidRPr="002D3BED">
        <w:rPr>
          <w:rFonts w:ascii="Courier New" w:hAnsi="Courier New" w:cs="Courier New"/>
          <w:b/>
          <w:sz w:val="20"/>
          <w:szCs w:val="20"/>
        </w:rPr>
        <w:t xml:space="preserve"> - 10 ; sinon </w:t>
      </w:r>
      <w:proofErr w:type="spellStart"/>
      <w:r w:rsidRPr="002D3BED">
        <w:rPr>
          <w:rFonts w:ascii="Courier New" w:hAnsi="Courier New" w:cs="Courier New"/>
          <w:b/>
          <w:sz w:val="20"/>
          <w:szCs w:val="20"/>
        </w:rPr>
        <w:t>Alpha_V</w:t>
      </w:r>
      <w:proofErr w:type="spellEnd"/>
      <w:r w:rsidRPr="002D3BED">
        <w:rPr>
          <w:rFonts w:ascii="Courier New" w:hAnsi="Courier New" w:cs="Courier New"/>
          <w:b/>
          <w:sz w:val="20"/>
          <w:szCs w:val="20"/>
        </w:rPr>
        <w:t xml:space="preserve"> = 0 ;</w:t>
      </w:r>
    </w:p>
    <w:p w:rsidR="00EC6994" w:rsidRPr="002D3BED" w:rsidRDefault="00EC6994" w:rsidP="002D3BED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708"/>
        <w:rPr>
          <w:rFonts w:ascii="Courier New" w:hAnsi="Courier New" w:cs="Courier New"/>
          <w:b/>
          <w:sz w:val="20"/>
          <w:szCs w:val="20"/>
        </w:rPr>
      </w:pPr>
      <w:proofErr w:type="gramStart"/>
      <w:r w:rsidRPr="002D3BED">
        <w:rPr>
          <w:rFonts w:ascii="Courier New" w:hAnsi="Courier New" w:cs="Courier New"/>
          <w:b/>
          <w:sz w:val="20"/>
          <w:szCs w:val="20"/>
        </w:rPr>
        <w:t>fin</w:t>
      </w:r>
      <w:proofErr w:type="gramEnd"/>
      <w:r w:rsidRPr="002D3BED">
        <w:rPr>
          <w:rFonts w:ascii="Courier New" w:hAnsi="Courier New" w:cs="Courier New"/>
          <w:b/>
          <w:sz w:val="20"/>
          <w:szCs w:val="20"/>
        </w:rPr>
        <w:t xml:space="preserve"> selon</w:t>
      </w:r>
    </w:p>
    <w:p w:rsidR="00EC6994" w:rsidRPr="002D3BED" w:rsidRDefault="00EC6994" w:rsidP="002D3BED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708"/>
        <w:rPr>
          <w:rFonts w:ascii="Courier New" w:hAnsi="Courier New" w:cs="Courier New"/>
          <w:b/>
          <w:sz w:val="20"/>
          <w:szCs w:val="20"/>
        </w:rPr>
      </w:pPr>
      <w:r w:rsidRPr="002D3BED">
        <w:rPr>
          <w:rFonts w:ascii="Courier New" w:hAnsi="Courier New" w:cs="Courier New"/>
          <w:b/>
          <w:sz w:val="20"/>
          <w:szCs w:val="20"/>
        </w:rPr>
        <w:t>ECHAP : si (</w:t>
      </w:r>
      <w:proofErr w:type="spellStart"/>
      <w:r w:rsidRPr="002D3BED">
        <w:rPr>
          <w:rFonts w:ascii="Courier New" w:hAnsi="Courier New" w:cs="Courier New"/>
          <w:b/>
          <w:sz w:val="20"/>
          <w:szCs w:val="20"/>
        </w:rPr>
        <w:t>Alpha_B</w:t>
      </w:r>
      <w:proofErr w:type="spellEnd"/>
      <w:r w:rsidRPr="002D3BED">
        <w:rPr>
          <w:rFonts w:ascii="Courier New" w:hAnsi="Courier New" w:cs="Courier New"/>
          <w:b/>
          <w:sz w:val="20"/>
          <w:szCs w:val="20"/>
        </w:rPr>
        <w:t xml:space="preserve">&lt;90) alors </w:t>
      </w:r>
      <w:proofErr w:type="spellStart"/>
      <w:r w:rsidRPr="002D3BED">
        <w:rPr>
          <w:rFonts w:ascii="Courier New" w:hAnsi="Courier New" w:cs="Courier New"/>
          <w:b/>
          <w:sz w:val="20"/>
          <w:szCs w:val="20"/>
        </w:rPr>
        <w:t>Alpha_B</w:t>
      </w:r>
      <w:proofErr w:type="spellEnd"/>
      <w:r w:rsidRPr="002D3BED">
        <w:rPr>
          <w:rFonts w:ascii="Courier New" w:hAnsi="Courier New" w:cs="Courier New"/>
          <w:b/>
          <w:sz w:val="20"/>
          <w:szCs w:val="20"/>
        </w:rPr>
        <w:t xml:space="preserve"> &lt;- </w:t>
      </w:r>
      <w:proofErr w:type="spellStart"/>
      <w:r w:rsidRPr="002D3BED">
        <w:rPr>
          <w:rFonts w:ascii="Courier New" w:hAnsi="Courier New" w:cs="Courier New"/>
          <w:b/>
          <w:sz w:val="20"/>
          <w:szCs w:val="20"/>
        </w:rPr>
        <w:t>Alpha_B</w:t>
      </w:r>
      <w:proofErr w:type="spellEnd"/>
      <w:r w:rsidRPr="002D3BED">
        <w:rPr>
          <w:rFonts w:ascii="Courier New" w:hAnsi="Courier New" w:cs="Courier New"/>
          <w:b/>
          <w:sz w:val="20"/>
          <w:szCs w:val="20"/>
        </w:rPr>
        <w:t xml:space="preserve"> + 10 ; sinon </w:t>
      </w:r>
      <w:proofErr w:type="spellStart"/>
      <w:r w:rsidRPr="002D3BED">
        <w:rPr>
          <w:rFonts w:ascii="Courier New" w:hAnsi="Courier New" w:cs="Courier New"/>
          <w:b/>
          <w:sz w:val="20"/>
          <w:szCs w:val="20"/>
        </w:rPr>
        <w:t>Alpha_B</w:t>
      </w:r>
      <w:proofErr w:type="spellEnd"/>
      <w:r w:rsidRPr="002D3BED">
        <w:rPr>
          <w:rFonts w:ascii="Courier New" w:hAnsi="Courier New" w:cs="Courier New"/>
          <w:b/>
          <w:sz w:val="20"/>
          <w:szCs w:val="20"/>
        </w:rPr>
        <w:t xml:space="preserve"> = 100 ; </w:t>
      </w:r>
    </w:p>
    <w:p w:rsidR="00EC6994" w:rsidRPr="002D3BED" w:rsidRDefault="00EC6994" w:rsidP="002D3BED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708"/>
        <w:rPr>
          <w:rFonts w:ascii="Courier New" w:hAnsi="Courier New" w:cs="Courier New"/>
          <w:b/>
          <w:sz w:val="20"/>
          <w:szCs w:val="20"/>
        </w:rPr>
      </w:pPr>
      <w:proofErr w:type="gramStart"/>
      <w:r w:rsidRPr="002D3BED">
        <w:rPr>
          <w:rFonts w:ascii="Courier New" w:hAnsi="Courier New" w:cs="Courier New"/>
          <w:b/>
          <w:sz w:val="20"/>
          <w:szCs w:val="20"/>
        </w:rPr>
        <w:t>fin</w:t>
      </w:r>
      <w:proofErr w:type="gramEnd"/>
      <w:r w:rsidRPr="002D3BED">
        <w:rPr>
          <w:rFonts w:ascii="Courier New" w:hAnsi="Courier New" w:cs="Courier New"/>
          <w:b/>
          <w:sz w:val="20"/>
          <w:szCs w:val="20"/>
        </w:rPr>
        <w:t xml:space="preserve"> selon</w:t>
      </w:r>
    </w:p>
    <w:p w:rsidR="00EC6994" w:rsidRPr="002D3BED" w:rsidRDefault="00EC6994" w:rsidP="002D3BED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708"/>
        <w:rPr>
          <w:rFonts w:ascii="Courier New" w:hAnsi="Courier New" w:cs="Courier New"/>
          <w:b/>
          <w:sz w:val="20"/>
          <w:szCs w:val="20"/>
        </w:rPr>
      </w:pPr>
      <w:r w:rsidRPr="002D3BED">
        <w:rPr>
          <w:rFonts w:ascii="Courier New" w:hAnsi="Courier New" w:cs="Courier New"/>
          <w:b/>
          <w:sz w:val="20"/>
          <w:szCs w:val="20"/>
        </w:rPr>
        <w:t>ENTR : si (</w:t>
      </w:r>
      <w:proofErr w:type="spellStart"/>
      <w:r w:rsidRPr="002D3BED">
        <w:rPr>
          <w:rFonts w:ascii="Courier New" w:hAnsi="Courier New" w:cs="Courier New"/>
          <w:b/>
          <w:sz w:val="20"/>
          <w:szCs w:val="20"/>
        </w:rPr>
        <w:t>Alpha_B</w:t>
      </w:r>
      <w:proofErr w:type="spellEnd"/>
      <w:r w:rsidRPr="002D3BED">
        <w:rPr>
          <w:rFonts w:ascii="Courier New" w:hAnsi="Courier New" w:cs="Courier New"/>
          <w:b/>
          <w:sz w:val="20"/>
          <w:szCs w:val="20"/>
        </w:rPr>
        <w:t xml:space="preserve"> &gt;10) alors </w:t>
      </w:r>
      <w:proofErr w:type="spellStart"/>
      <w:r w:rsidRPr="002D3BED">
        <w:rPr>
          <w:rFonts w:ascii="Courier New" w:hAnsi="Courier New" w:cs="Courier New"/>
          <w:b/>
          <w:sz w:val="20"/>
          <w:szCs w:val="20"/>
        </w:rPr>
        <w:t>Alpha_B</w:t>
      </w:r>
      <w:proofErr w:type="spellEnd"/>
      <w:r w:rsidRPr="002D3BED">
        <w:rPr>
          <w:rFonts w:ascii="Courier New" w:hAnsi="Courier New" w:cs="Courier New"/>
          <w:b/>
          <w:sz w:val="20"/>
          <w:szCs w:val="20"/>
        </w:rPr>
        <w:t xml:space="preserve"> &lt;- </w:t>
      </w:r>
      <w:proofErr w:type="spellStart"/>
      <w:r w:rsidRPr="002D3BED">
        <w:rPr>
          <w:rFonts w:ascii="Courier New" w:hAnsi="Courier New" w:cs="Courier New"/>
          <w:b/>
          <w:sz w:val="20"/>
          <w:szCs w:val="20"/>
        </w:rPr>
        <w:t>Alpha_B</w:t>
      </w:r>
      <w:proofErr w:type="spellEnd"/>
      <w:r w:rsidRPr="002D3BED">
        <w:rPr>
          <w:rFonts w:ascii="Courier New" w:hAnsi="Courier New" w:cs="Courier New"/>
          <w:b/>
          <w:sz w:val="20"/>
          <w:szCs w:val="20"/>
        </w:rPr>
        <w:t xml:space="preserve"> - 10 ; sinon </w:t>
      </w:r>
      <w:proofErr w:type="spellStart"/>
      <w:r w:rsidRPr="002D3BED">
        <w:rPr>
          <w:rFonts w:ascii="Courier New" w:hAnsi="Courier New" w:cs="Courier New"/>
          <w:b/>
          <w:sz w:val="20"/>
          <w:szCs w:val="20"/>
        </w:rPr>
        <w:t>Alpha_B</w:t>
      </w:r>
      <w:proofErr w:type="spellEnd"/>
      <w:r w:rsidRPr="002D3BED">
        <w:rPr>
          <w:rFonts w:ascii="Courier New" w:hAnsi="Courier New" w:cs="Courier New"/>
          <w:b/>
          <w:sz w:val="20"/>
          <w:szCs w:val="20"/>
        </w:rPr>
        <w:t xml:space="preserve"> = 0 ;</w:t>
      </w:r>
    </w:p>
    <w:p w:rsidR="00EC6994" w:rsidRPr="002D3BED" w:rsidRDefault="00EC6994" w:rsidP="002D3BED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708"/>
        <w:rPr>
          <w:rFonts w:ascii="Courier New" w:hAnsi="Courier New" w:cs="Courier New"/>
          <w:b/>
          <w:sz w:val="20"/>
          <w:szCs w:val="20"/>
        </w:rPr>
      </w:pPr>
      <w:proofErr w:type="gramStart"/>
      <w:r w:rsidRPr="002D3BED">
        <w:rPr>
          <w:rFonts w:ascii="Courier New" w:hAnsi="Courier New" w:cs="Courier New"/>
          <w:b/>
          <w:sz w:val="20"/>
          <w:szCs w:val="20"/>
        </w:rPr>
        <w:t>fin</w:t>
      </w:r>
      <w:proofErr w:type="gramEnd"/>
      <w:r w:rsidRPr="002D3BED">
        <w:rPr>
          <w:rFonts w:ascii="Courier New" w:hAnsi="Courier New" w:cs="Courier New"/>
          <w:b/>
          <w:sz w:val="20"/>
          <w:szCs w:val="20"/>
        </w:rPr>
        <w:t xml:space="preserve"> selon</w:t>
      </w:r>
    </w:p>
    <w:p w:rsidR="003C7993" w:rsidRPr="002D3BED" w:rsidRDefault="003C7993" w:rsidP="002D3BED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b/>
          <w:sz w:val="20"/>
          <w:szCs w:val="20"/>
        </w:rPr>
      </w:pPr>
      <w:r w:rsidRPr="002D3BED">
        <w:rPr>
          <w:rFonts w:ascii="Courier New" w:hAnsi="Courier New" w:cs="Courier New"/>
          <w:b/>
          <w:sz w:val="20"/>
          <w:szCs w:val="20"/>
        </w:rPr>
        <w:t xml:space="preserve">   </w:t>
      </w:r>
      <w:proofErr w:type="gramStart"/>
      <w:r w:rsidRPr="002D3BED">
        <w:rPr>
          <w:rFonts w:ascii="Courier New" w:hAnsi="Courier New" w:cs="Courier New"/>
          <w:b/>
          <w:sz w:val="20"/>
          <w:szCs w:val="20"/>
        </w:rPr>
        <w:t>fin</w:t>
      </w:r>
      <w:proofErr w:type="gramEnd"/>
      <w:r w:rsidRPr="002D3BED">
        <w:rPr>
          <w:rFonts w:ascii="Courier New" w:hAnsi="Courier New" w:cs="Courier New"/>
          <w:b/>
          <w:sz w:val="20"/>
          <w:szCs w:val="20"/>
        </w:rPr>
        <w:t xml:space="preserve"> selon</w:t>
      </w:r>
    </w:p>
    <w:p w:rsidR="003C7993" w:rsidRPr="002D3BED" w:rsidRDefault="003C7993" w:rsidP="002D3BED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b/>
          <w:sz w:val="20"/>
          <w:szCs w:val="20"/>
        </w:rPr>
      </w:pPr>
    </w:p>
    <w:p w:rsidR="003C7993" w:rsidRPr="002D3BED" w:rsidRDefault="002D3BED" w:rsidP="002D3BE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autoSpaceDE w:val="0"/>
        <w:autoSpaceDN w:val="0"/>
        <w:adjustRightInd w:val="0"/>
        <w:spacing w:after="0"/>
        <w:rPr>
          <w:rFonts w:ascii="Courier New" w:eastAsiaTheme="minorHAnsi" w:hAnsi="Courier New" w:cs="Courier New"/>
          <w:b/>
          <w:szCs w:val="20"/>
          <w:lang w:eastAsia="en-US"/>
        </w:rPr>
      </w:pPr>
      <w:r>
        <w:rPr>
          <w:rFonts w:ascii="Courier New" w:eastAsiaTheme="minorHAnsi" w:hAnsi="Courier New" w:cs="Courier New"/>
          <w:b/>
          <w:bCs/>
          <w:szCs w:val="20"/>
          <w:lang w:eastAsia="en-US"/>
        </w:rPr>
        <w:t xml:space="preserve">   </w:t>
      </w:r>
      <w:r w:rsidR="003C7993" w:rsidRPr="002D3BED">
        <w:rPr>
          <w:rFonts w:ascii="Courier New" w:eastAsiaTheme="minorHAnsi" w:hAnsi="Courier New" w:cs="Courier New"/>
          <w:b/>
          <w:bCs/>
          <w:szCs w:val="20"/>
          <w:lang w:eastAsia="en-US"/>
        </w:rPr>
        <w:t xml:space="preserve">REGISTRE_PWM_R &lt;- </w:t>
      </w:r>
      <w:proofErr w:type="spellStart"/>
      <w:r w:rsidR="003C7993" w:rsidRPr="002D3BED">
        <w:rPr>
          <w:rFonts w:ascii="Courier New" w:eastAsiaTheme="minorHAnsi" w:hAnsi="Courier New" w:cs="Courier New"/>
          <w:b/>
          <w:bCs/>
          <w:szCs w:val="20"/>
          <w:lang w:eastAsia="en-US"/>
        </w:rPr>
        <w:t>Table_</w:t>
      </w:r>
      <w:proofErr w:type="gramStart"/>
      <w:r w:rsidR="003C7993" w:rsidRPr="002D3BED">
        <w:rPr>
          <w:rFonts w:ascii="Courier New" w:eastAsiaTheme="minorHAnsi" w:hAnsi="Courier New" w:cs="Courier New"/>
          <w:b/>
          <w:bCs/>
          <w:szCs w:val="20"/>
          <w:lang w:eastAsia="en-US"/>
        </w:rPr>
        <w:t>Alpha</w:t>
      </w:r>
      <w:proofErr w:type="spellEnd"/>
      <w:r w:rsidR="003C7993" w:rsidRPr="002D3BED">
        <w:rPr>
          <w:rFonts w:ascii="Courier New" w:eastAsiaTheme="minorHAnsi" w:hAnsi="Courier New" w:cs="Courier New"/>
          <w:b/>
          <w:bCs/>
          <w:szCs w:val="20"/>
          <w:lang w:eastAsia="en-US"/>
        </w:rPr>
        <w:t>[</w:t>
      </w:r>
      <w:proofErr w:type="spellStart"/>
      <w:proofErr w:type="gramEnd"/>
      <w:r w:rsidR="003C7993" w:rsidRPr="002D3BED">
        <w:rPr>
          <w:rFonts w:ascii="Courier New" w:eastAsiaTheme="minorHAnsi" w:hAnsi="Courier New" w:cs="Courier New"/>
          <w:b/>
          <w:bCs/>
          <w:i/>
          <w:szCs w:val="20"/>
          <w:lang w:eastAsia="en-US"/>
        </w:rPr>
        <w:t>Alpha_</w:t>
      </w:r>
      <w:r w:rsidR="003C7993" w:rsidRPr="002D3BED">
        <w:rPr>
          <w:rFonts w:ascii="Courier New" w:eastAsiaTheme="minorHAnsi" w:hAnsi="Courier New" w:cs="Courier New"/>
          <w:b/>
          <w:bCs/>
          <w:szCs w:val="20"/>
          <w:lang w:eastAsia="en-US"/>
        </w:rPr>
        <w:t>R</w:t>
      </w:r>
      <w:proofErr w:type="spellEnd"/>
      <w:r w:rsidR="003C7993" w:rsidRPr="002D3BED">
        <w:rPr>
          <w:rFonts w:ascii="Courier New" w:eastAsiaTheme="minorHAnsi" w:hAnsi="Courier New" w:cs="Courier New"/>
          <w:b/>
          <w:bCs/>
          <w:szCs w:val="20"/>
          <w:lang w:eastAsia="en-US"/>
        </w:rPr>
        <w:t xml:space="preserve">/10]; </w:t>
      </w:r>
    </w:p>
    <w:p w:rsidR="003C7993" w:rsidRPr="002D3BED" w:rsidRDefault="002D3BED" w:rsidP="002D3BE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autoSpaceDE w:val="0"/>
        <w:autoSpaceDN w:val="0"/>
        <w:adjustRightInd w:val="0"/>
        <w:spacing w:after="0"/>
        <w:rPr>
          <w:rFonts w:ascii="Courier New" w:eastAsiaTheme="minorHAnsi" w:hAnsi="Courier New" w:cs="Courier New"/>
          <w:b/>
          <w:bCs/>
          <w:szCs w:val="20"/>
          <w:lang w:eastAsia="en-US"/>
        </w:rPr>
      </w:pPr>
      <w:r>
        <w:rPr>
          <w:rFonts w:ascii="Courier New" w:eastAsiaTheme="minorHAnsi" w:hAnsi="Courier New" w:cs="Courier New"/>
          <w:b/>
          <w:bCs/>
          <w:szCs w:val="20"/>
          <w:lang w:eastAsia="en-US"/>
        </w:rPr>
        <w:t xml:space="preserve">   </w:t>
      </w:r>
      <w:r w:rsidR="003C7993" w:rsidRPr="002D3BED">
        <w:rPr>
          <w:rFonts w:ascii="Courier New" w:eastAsiaTheme="minorHAnsi" w:hAnsi="Courier New" w:cs="Courier New"/>
          <w:b/>
          <w:bCs/>
          <w:szCs w:val="20"/>
          <w:lang w:eastAsia="en-US"/>
        </w:rPr>
        <w:t xml:space="preserve">REGISTRE_PWM_V &lt;- </w:t>
      </w:r>
      <w:proofErr w:type="spellStart"/>
      <w:r w:rsidR="003C7993" w:rsidRPr="002D3BED">
        <w:rPr>
          <w:rFonts w:ascii="Courier New" w:eastAsiaTheme="minorHAnsi" w:hAnsi="Courier New" w:cs="Courier New"/>
          <w:b/>
          <w:bCs/>
          <w:szCs w:val="20"/>
          <w:lang w:eastAsia="en-US"/>
        </w:rPr>
        <w:t>Table_</w:t>
      </w:r>
      <w:proofErr w:type="gramStart"/>
      <w:r w:rsidR="003C7993" w:rsidRPr="002D3BED">
        <w:rPr>
          <w:rFonts w:ascii="Courier New" w:eastAsiaTheme="minorHAnsi" w:hAnsi="Courier New" w:cs="Courier New"/>
          <w:b/>
          <w:bCs/>
          <w:szCs w:val="20"/>
          <w:lang w:eastAsia="en-US"/>
        </w:rPr>
        <w:t>Alpha</w:t>
      </w:r>
      <w:proofErr w:type="spellEnd"/>
      <w:r w:rsidR="003C7993" w:rsidRPr="002D3BED">
        <w:rPr>
          <w:rFonts w:ascii="Courier New" w:eastAsiaTheme="minorHAnsi" w:hAnsi="Courier New" w:cs="Courier New"/>
          <w:b/>
          <w:bCs/>
          <w:szCs w:val="20"/>
          <w:lang w:eastAsia="en-US"/>
        </w:rPr>
        <w:t>[</w:t>
      </w:r>
      <w:proofErr w:type="spellStart"/>
      <w:proofErr w:type="gramEnd"/>
      <w:r w:rsidR="003C7993" w:rsidRPr="002D3BED">
        <w:rPr>
          <w:rFonts w:ascii="Courier New" w:eastAsiaTheme="minorHAnsi" w:hAnsi="Courier New" w:cs="Courier New"/>
          <w:b/>
          <w:bCs/>
          <w:i/>
          <w:szCs w:val="20"/>
          <w:lang w:eastAsia="en-US"/>
        </w:rPr>
        <w:t>Alpha_</w:t>
      </w:r>
      <w:r w:rsidR="003C7993" w:rsidRPr="002D3BED">
        <w:rPr>
          <w:rFonts w:ascii="Courier New" w:eastAsiaTheme="minorHAnsi" w:hAnsi="Courier New" w:cs="Courier New"/>
          <w:b/>
          <w:bCs/>
          <w:szCs w:val="20"/>
          <w:lang w:eastAsia="en-US"/>
        </w:rPr>
        <w:t>V</w:t>
      </w:r>
      <w:proofErr w:type="spellEnd"/>
      <w:r w:rsidR="003C7993" w:rsidRPr="002D3BED">
        <w:rPr>
          <w:rFonts w:ascii="Courier New" w:eastAsiaTheme="minorHAnsi" w:hAnsi="Courier New" w:cs="Courier New"/>
          <w:b/>
          <w:bCs/>
          <w:szCs w:val="20"/>
          <w:lang w:eastAsia="en-US"/>
        </w:rPr>
        <w:t>/10];</w:t>
      </w:r>
    </w:p>
    <w:p w:rsidR="003C7993" w:rsidRPr="002D3BED" w:rsidRDefault="002D3BED" w:rsidP="002D3BE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autoSpaceDE w:val="0"/>
        <w:autoSpaceDN w:val="0"/>
        <w:adjustRightInd w:val="0"/>
        <w:spacing w:after="0"/>
        <w:rPr>
          <w:rFonts w:ascii="Courier New" w:eastAsiaTheme="minorHAnsi" w:hAnsi="Courier New" w:cs="Courier New"/>
          <w:b/>
          <w:bCs/>
          <w:szCs w:val="20"/>
          <w:lang w:eastAsia="en-US"/>
        </w:rPr>
      </w:pPr>
      <w:r>
        <w:rPr>
          <w:rFonts w:ascii="Courier New" w:eastAsiaTheme="minorHAnsi" w:hAnsi="Courier New" w:cs="Courier New"/>
          <w:b/>
          <w:bCs/>
          <w:szCs w:val="20"/>
          <w:lang w:eastAsia="en-US"/>
        </w:rPr>
        <w:t xml:space="preserve">   </w:t>
      </w:r>
      <w:r w:rsidR="003C7993" w:rsidRPr="002D3BED">
        <w:rPr>
          <w:rFonts w:ascii="Courier New" w:eastAsiaTheme="minorHAnsi" w:hAnsi="Courier New" w:cs="Courier New"/>
          <w:b/>
          <w:bCs/>
          <w:szCs w:val="20"/>
          <w:lang w:eastAsia="en-US"/>
        </w:rPr>
        <w:t xml:space="preserve">REGISTRE_PWM_B &lt;- </w:t>
      </w:r>
      <w:proofErr w:type="spellStart"/>
      <w:r w:rsidR="003C7993" w:rsidRPr="002D3BED">
        <w:rPr>
          <w:rFonts w:ascii="Courier New" w:eastAsiaTheme="minorHAnsi" w:hAnsi="Courier New" w:cs="Courier New"/>
          <w:b/>
          <w:bCs/>
          <w:szCs w:val="20"/>
          <w:lang w:eastAsia="en-US"/>
        </w:rPr>
        <w:t>Table_</w:t>
      </w:r>
      <w:proofErr w:type="gramStart"/>
      <w:r w:rsidR="003C7993" w:rsidRPr="002D3BED">
        <w:rPr>
          <w:rFonts w:ascii="Courier New" w:eastAsiaTheme="minorHAnsi" w:hAnsi="Courier New" w:cs="Courier New"/>
          <w:b/>
          <w:bCs/>
          <w:szCs w:val="20"/>
          <w:lang w:eastAsia="en-US"/>
        </w:rPr>
        <w:t>Alpha</w:t>
      </w:r>
      <w:proofErr w:type="spellEnd"/>
      <w:r w:rsidR="003C7993" w:rsidRPr="002D3BED">
        <w:rPr>
          <w:rFonts w:ascii="Courier New" w:eastAsiaTheme="minorHAnsi" w:hAnsi="Courier New" w:cs="Courier New"/>
          <w:b/>
          <w:bCs/>
          <w:szCs w:val="20"/>
          <w:lang w:eastAsia="en-US"/>
        </w:rPr>
        <w:t>[</w:t>
      </w:r>
      <w:proofErr w:type="spellStart"/>
      <w:proofErr w:type="gramEnd"/>
      <w:r w:rsidR="003C7993" w:rsidRPr="002D3BED">
        <w:rPr>
          <w:rFonts w:ascii="Courier New" w:eastAsiaTheme="minorHAnsi" w:hAnsi="Courier New" w:cs="Courier New"/>
          <w:b/>
          <w:bCs/>
          <w:i/>
          <w:szCs w:val="20"/>
          <w:lang w:eastAsia="en-US"/>
        </w:rPr>
        <w:t>Alpha_</w:t>
      </w:r>
      <w:r w:rsidR="003C7993" w:rsidRPr="002D3BED">
        <w:rPr>
          <w:rFonts w:ascii="Courier New" w:eastAsiaTheme="minorHAnsi" w:hAnsi="Courier New" w:cs="Courier New"/>
          <w:b/>
          <w:bCs/>
          <w:szCs w:val="20"/>
          <w:lang w:eastAsia="en-US"/>
        </w:rPr>
        <w:t>B</w:t>
      </w:r>
      <w:proofErr w:type="spellEnd"/>
      <w:r w:rsidR="003C7993" w:rsidRPr="002D3BED">
        <w:rPr>
          <w:rFonts w:ascii="Courier New" w:eastAsiaTheme="minorHAnsi" w:hAnsi="Courier New" w:cs="Courier New"/>
          <w:b/>
          <w:bCs/>
          <w:szCs w:val="20"/>
          <w:lang w:eastAsia="en-US"/>
        </w:rPr>
        <w:t>/10];</w:t>
      </w:r>
    </w:p>
    <w:p w:rsidR="003C7993" w:rsidRPr="003C7993" w:rsidRDefault="003C7993" w:rsidP="002D3BED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sz w:val="20"/>
          <w:szCs w:val="20"/>
        </w:rPr>
      </w:pPr>
    </w:p>
    <w:p w:rsidR="003C7993" w:rsidRPr="003C7993" w:rsidRDefault="002D3BED" w:rsidP="002D3BED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="003C7993" w:rsidRPr="003C7993">
        <w:rPr>
          <w:rFonts w:ascii="Courier New" w:hAnsi="Courier New" w:cs="Courier New"/>
          <w:sz w:val="20"/>
          <w:szCs w:val="20"/>
        </w:rPr>
        <w:t>ECRIRE(</w:t>
      </w:r>
      <w:proofErr w:type="gramEnd"/>
      <w:r w:rsidR="003C7993" w:rsidRPr="003C7993">
        <w:rPr>
          <w:rFonts w:ascii="Courier New" w:hAnsi="Courier New" w:cs="Courier New"/>
          <w:sz w:val="20"/>
          <w:szCs w:val="20"/>
        </w:rPr>
        <w:t>Rapports cycliques) ;</w:t>
      </w:r>
    </w:p>
    <w:p w:rsidR="003C7993" w:rsidRPr="003C7993" w:rsidRDefault="003C7993" w:rsidP="002D3BED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b/>
          <w:sz w:val="20"/>
          <w:szCs w:val="20"/>
        </w:rPr>
      </w:pPr>
    </w:p>
    <w:p w:rsidR="003C7993" w:rsidRPr="002D3BED" w:rsidRDefault="003C7993" w:rsidP="002D3BED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sz w:val="20"/>
          <w:szCs w:val="20"/>
        </w:rPr>
      </w:pPr>
      <w:proofErr w:type="gramStart"/>
      <w:r w:rsidRPr="002D3BED">
        <w:rPr>
          <w:rFonts w:ascii="Courier New" w:hAnsi="Courier New" w:cs="Courier New"/>
          <w:sz w:val="20"/>
          <w:szCs w:val="20"/>
        </w:rPr>
        <w:t>fin</w:t>
      </w:r>
      <w:proofErr w:type="gramEnd"/>
      <w:r w:rsidRPr="002D3BED">
        <w:rPr>
          <w:rFonts w:ascii="Courier New" w:hAnsi="Courier New" w:cs="Courier New"/>
          <w:sz w:val="20"/>
          <w:szCs w:val="20"/>
        </w:rPr>
        <w:t xml:space="preserve"> //Répéter</w:t>
      </w:r>
    </w:p>
    <w:p w:rsidR="00EC6994" w:rsidRDefault="00EC6994" w:rsidP="0030045F">
      <w:pPr>
        <w:pStyle w:val="Sansinterligne"/>
        <w:rPr>
          <w:rFonts w:ascii="Courier New" w:hAnsi="Courier New" w:cs="Courier New"/>
          <w:sz w:val="20"/>
          <w:szCs w:val="20"/>
        </w:rPr>
      </w:pPr>
    </w:p>
    <w:p w:rsidR="003C7993" w:rsidRDefault="003C7993">
      <w:pPr>
        <w:spacing w:after="200" w:line="276" w:lineRule="auto"/>
        <w:rPr>
          <w:rFonts w:ascii="Courier New" w:eastAsiaTheme="minorHAnsi" w:hAnsi="Courier New" w:cs="Courier New"/>
          <w:szCs w:val="20"/>
          <w:lang w:eastAsia="en-US"/>
        </w:rPr>
      </w:pPr>
      <w:r>
        <w:rPr>
          <w:rFonts w:ascii="Courier New" w:hAnsi="Courier New" w:cs="Courier New"/>
          <w:szCs w:val="20"/>
        </w:rPr>
        <w:br w:type="page"/>
      </w:r>
    </w:p>
    <w:p w:rsidR="00480F00" w:rsidRDefault="00480F00" w:rsidP="0030045F">
      <w:pPr>
        <w:pStyle w:val="Sansinterligne"/>
        <w:rPr>
          <w:rFonts w:ascii="Courier New" w:hAnsi="Courier New" w:cs="Courier New"/>
          <w:sz w:val="20"/>
          <w:szCs w:val="20"/>
        </w:rPr>
      </w:pPr>
    </w:p>
    <w:p w:rsidR="0030045F" w:rsidRDefault="0030045F" w:rsidP="0030045F">
      <w:pPr>
        <w:pStyle w:val="Sansinterligne"/>
        <w:rPr>
          <w:rFonts w:ascii="Courier New" w:hAnsi="Courier New" w:cs="Courier New"/>
          <w:sz w:val="20"/>
          <w:szCs w:val="20"/>
        </w:rPr>
      </w:pPr>
    </w:p>
    <w:p w:rsidR="0030045F" w:rsidRDefault="0030045F" w:rsidP="0030045F">
      <w:pPr>
        <w:pStyle w:val="Sansinterligne"/>
        <w:rPr>
          <w:rFonts w:ascii="Courier New" w:hAnsi="Courier New" w:cs="Courier New"/>
          <w:sz w:val="20"/>
          <w:szCs w:val="20"/>
        </w:rPr>
      </w:pPr>
      <w:r w:rsidRPr="002D3BED">
        <w:rPr>
          <w:rFonts w:ascii="Courier New" w:hAnsi="Courier New" w:cs="Courier New"/>
          <w:b/>
          <w:sz w:val="20"/>
          <w:szCs w:val="20"/>
        </w:rPr>
        <w:t>Q5)</w:t>
      </w:r>
      <w:r w:rsidR="00D24E8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D24E87">
        <w:rPr>
          <w:rFonts w:ascii="Courier New" w:hAnsi="Courier New" w:cs="Courier New"/>
          <w:sz w:val="20"/>
          <w:szCs w:val="20"/>
        </w:rPr>
        <w:t>Table_</w:t>
      </w:r>
      <w:proofErr w:type="gramStart"/>
      <w:r w:rsidR="00D24E87">
        <w:rPr>
          <w:rFonts w:ascii="Courier New" w:hAnsi="Courier New" w:cs="Courier New"/>
          <w:sz w:val="20"/>
          <w:szCs w:val="20"/>
        </w:rPr>
        <w:t>Alpha</w:t>
      </w:r>
      <w:proofErr w:type="spellEnd"/>
      <w:r w:rsidR="00D24E87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="00D24E87">
        <w:rPr>
          <w:rFonts w:ascii="Courier New" w:hAnsi="Courier New" w:cs="Courier New"/>
          <w:sz w:val="20"/>
          <w:szCs w:val="20"/>
        </w:rPr>
        <w:t>Alpha_R</w:t>
      </w:r>
      <w:proofErr w:type="spellEnd"/>
      <w:r w:rsidR="00D24E87">
        <w:rPr>
          <w:rFonts w:ascii="Courier New" w:hAnsi="Courier New" w:cs="Courier New"/>
          <w:sz w:val="20"/>
          <w:szCs w:val="20"/>
        </w:rPr>
        <w:t>/10) = 153</w:t>
      </w:r>
    </w:p>
    <w:p w:rsidR="00C30462" w:rsidRDefault="001F4C1F" w:rsidP="00C30462">
      <w:pPr>
        <w:spacing w:after="200" w:line="276" w:lineRule="auto"/>
        <w:rPr>
          <w:rFonts w:ascii="Courier New" w:hAnsi="Courier New" w:cs="Courier New"/>
          <w:szCs w:val="20"/>
        </w:rPr>
      </w:pPr>
      <w:r>
        <w:rPr>
          <w:rFonts w:ascii="Courier New" w:hAnsi="Courier New" w:cs="Courier New"/>
          <w:szCs w:val="20"/>
        </w:rPr>
        <w:pict>
          <v:rect id="_x0000_i1027" style="width:0;height:1.5pt" o:hralign="center" o:hrstd="t" o:hr="t" fillcolor="#aca899" stroked="f"/>
        </w:pict>
      </w:r>
    </w:p>
    <w:p w:rsidR="00F23843" w:rsidRDefault="0030045F" w:rsidP="00F23843">
      <w:pPr>
        <w:spacing w:after="200" w:line="276" w:lineRule="auto"/>
        <w:rPr>
          <w:rFonts w:ascii="Courier New" w:hAnsi="Courier New" w:cs="Courier New"/>
          <w:b/>
          <w:szCs w:val="20"/>
        </w:rPr>
      </w:pPr>
      <w:r w:rsidRPr="00DE5286">
        <w:rPr>
          <w:rFonts w:ascii="Courier New" w:hAnsi="Courier New" w:cs="Courier New"/>
          <w:b/>
          <w:szCs w:val="20"/>
        </w:rPr>
        <w:t>Q6)</w:t>
      </w:r>
    </w:p>
    <w:p w:rsidR="00F23843" w:rsidRPr="00F23843" w:rsidRDefault="00F23843" w:rsidP="000C440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200" w:line="276" w:lineRule="auto"/>
        <w:rPr>
          <w:rFonts w:ascii="Courier New" w:hAnsi="Courier New" w:cs="Courier New"/>
          <w:b/>
          <w:szCs w:val="20"/>
        </w:rPr>
      </w:pPr>
      <w:r w:rsidRPr="008A5D2F">
        <w:rPr>
          <w:rFonts w:ascii="Courier New" w:eastAsiaTheme="minorHAnsi" w:hAnsi="Courier New" w:cs="Courier New"/>
          <w:b/>
          <w:szCs w:val="20"/>
          <w:lang w:eastAsia="en-US"/>
        </w:rPr>
        <w:t xml:space="preserve">Algorithme </w:t>
      </w:r>
      <w:proofErr w:type="spellStart"/>
      <w:r w:rsidRPr="008A5D2F">
        <w:rPr>
          <w:rFonts w:ascii="Courier New" w:eastAsiaTheme="minorHAnsi" w:hAnsi="Courier New" w:cs="Courier New"/>
          <w:b/>
          <w:szCs w:val="20"/>
          <w:lang w:eastAsia="en-US"/>
        </w:rPr>
        <w:t>Dimming</w:t>
      </w:r>
      <w:proofErr w:type="spellEnd"/>
    </w:p>
    <w:p w:rsidR="00F23843" w:rsidRPr="00F23843" w:rsidRDefault="00F23843" w:rsidP="000C4403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sz w:val="20"/>
          <w:szCs w:val="20"/>
        </w:rPr>
      </w:pPr>
      <w:r w:rsidRPr="00F23843">
        <w:rPr>
          <w:rFonts w:ascii="Courier New" w:hAnsi="Courier New" w:cs="Courier New"/>
          <w:sz w:val="20"/>
          <w:szCs w:val="20"/>
        </w:rPr>
        <w:t>// Variables</w:t>
      </w:r>
    </w:p>
    <w:p w:rsidR="00F23843" w:rsidRPr="00F23843" w:rsidRDefault="00F23843" w:rsidP="000C4403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bCs/>
          <w:i/>
          <w:sz w:val="20"/>
          <w:szCs w:val="20"/>
        </w:rPr>
      </w:pPr>
      <w:r w:rsidRPr="00F23843">
        <w:rPr>
          <w:rFonts w:ascii="Courier New" w:hAnsi="Courier New" w:cs="Courier New"/>
          <w:sz w:val="20"/>
          <w:szCs w:val="20"/>
        </w:rPr>
        <w:t>DMX_R, DMX_V et DMX_B, REGISTRE_PWM_R,</w:t>
      </w:r>
      <w:r w:rsidRPr="00F23843">
        <w:rPr>
          <w:rFonts w:ascii="Courier New" w:hAnsi="Courier New" w:cs="Courier New"/>
          <w:bCs/>
          <w:i/>
          <w:sz w:val="20"/>
          <w:szCs w:val="20"/>
        </w:rPr>
        <w:t xml:space="preserve"> </w:t>
      </w:r>
      <w:r w:rsidRPr="00F23843">
        <w:rPr>
          <w:rFonts w:ascii="Courier New" w:hAnsi="Courier New" w:cs="Courier New"/>
          <w:sz w:val="20"/>
          <w:szCs w:val="20"/>
        </w:rPr>
        <w:t>REGISTRE_PWM</w:t>
      </w:r>
      <w:r w:rsidRPr="00F23843">
        <w:rPr>
          <w:rFonts w:ascii="Courier New" w:hAnsi="Courier New" w:cs="Courier New"/>
          <w:bCs/>
          <w:i/>
          <w:sz w:val="20"/>
          <w:szCs w:val="20"/>
        </w:rPr>
        <w:t xml:space="preserve"> _V, </w:t>
      </w:r>
      <w:r w:rsidRPr="00F23843">
        <w:rPr>
          <w:rFonts w:ascii="Courier New" w:hAnsi="Courier New" w:cs="Courier New"/>
          <w:sz w:val="20"/>
          <w:szCs w:val="20"/>
        </w:rPr>
        <w:t>REGISTRE_PWM</w:t>
      </w:r>
      <w:r w:rsidRPr="00F23843">
        <w:rPr>
          <w:rFonts w:ascii="Courier New" w:hAnsi="Courier New" w:cs="Courier New"/>
          <w:bCs/>
          <w:i/>
          <w:sz w:val="20"/>
          <w:szCs w:val="20"/>
        </w:rPr>
        <w:t xml:space="preserve"> _ : octets non signés</w:t>
      </w:r>
    </w:p>
    <w:p w:rsidR="00F23843" w:rsidRPr="00F23843" w:rsidRDefault="00F23843" w:rsidP="000C4403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bCs/>
          <w:i/>
          <w:sz w:val="20"/>
          <w:szCs w:val="20"/>
        </w:rPr>
      </w:pPr>
    </w:p>
    <w:p w:rsidR="00F23843" w:rsidRPr="00F23843" w:rsidRDefault="00F23843" w:rsidP="000C4403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bCs/>
          <w:i/>
          <w:sz w:val="20"/>
          <w:szCs w:val="20"/>
        </w:rPr>
      </w:pPr>
      <w:r w:rsidRPr="00F23843">
        <w:rPr>
          <w:rFonts w:ascii="Courier New" w:hAnsi="Courier New" w:cs="Courier New"/>
          <w:bCs/>
          <w:i/>
          <w:sz w:val="20"/>
          <w:szCs w:val="20"/>
        </w:rPr>
        <w:t>// Constantes</w:t>
      </w:r>
    </w:p>
    <w:p w:rsidR="00F23843" w:rsidRPr="00F23843" w:rsidRDefault="00F23843" w:rsidP="000C4403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bCs/>
          <w:sz w:val="20"/>
          <w:szCs w:val="20"/>
        </w:rPr>
      </w:pPr>
      <w:proofErr w:type="spellStart"/>
      <w:r w:rsidRPr="00F23843">
        <w:rPr>
          <w:rFonts w:ascii="Courier New" w:hAnsi="Courier New" w:cs="Courier New"/>
          <w:bCs/>
          <w:sz w:val="20"/>
          <w:szCs w:val="20"/>
        </w:rPr>
        <w:t>Table_Alpha</w:t>
      </w:r>
      <w:proofErr w:type="spellEnd"/>
      <w:r w:rsidRPr="00F23843">
        <w:rPr>
          <w:rFonts w:ascii="Courier New" w:hAnsi="Courier New" w:cs="Courier New"/>
          <w:bCs/>
          <w:sz w:val="20"/>
          <w:szCs w:val="20"/>
        </w:rPr>
        <w:t>(11)</w:t>
      </w:r>
      <w:proofErr w:type="gramStart"/>
      <w:r w:rsidRPr="00F23843">
        <w:rPr>
          <w:rFonts w:ascii="Courier New" w:hAnsi="Courier New" w:cs="Courier New"/>
          <w:bCs/>
          <w:sz w:val="20"/>
          <w:szCs w:val="20"/>
        </w:rPr>
        <w:t>={</w:t>
      </w:r>
      <w:proofErr w:type="gramEnd"/>
      <w:r w:rsidRPr="00F23843">
        <w:rPr>
          <w:rFonts w:ascii="Courier New" w:hAnsi="Courier New" w:cs="Courier New"/>
          <w:bCs/>
          <w:sz w:val="20"/>
          <w:szCs w:val="20"/>
        </w:rPr>
        <w:t>0,   } // Tableau d’octet</w:t>
      </w:r>
    </w:p>
    <w:p w:rsidR="00F23843" w:rsidRPr="00F23843" w:rsidRDefault="00F23843" w:rsidP="000C4403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sz w:val="20"/>
          <w:szCs w:val="20"/>
        </w:rPr>
      </w:pPr>
    </w:p>
    <w:p w:rsidR="00F23843" w:rsidRPr="000C4403" w:rsidRDefault="00F23843" w:rsidP="000C4403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sz w:val="20"/>
          <w:szCs w:val="20"/>
        </w:rPr>
      </w:pPr>
      <w:proofErr w:type="gramStart"/>
      <w:r w:rsidRPr="000C4403">
        <w:rPr>
          <w:rFonts w:ascii="Courier New" w:hAnsi="Courier New" w:cs="Courier New"/>
          <w:sz w:val="20"/>
          <w:szCs w:val="20"/>
        </w:rPr>
        <w:t>début</w:t>
      </w:r>
      <w:proofErr w:type="gramEnd"/>
    </w:p>
    <w:p w:rsidR="00F23843" w:rsidRPr="000C4403" w:rsidRDefault="00F23843" w:rsidP="000C4403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sz w:val="20"/>
          <w:szCs w:val="20"/>
        </w:rPr>
      </w:pPr>
      <w:r w:rsidRPr="000C4403">
        <w:rPr>
          <w:rFonts w:ascii="Courier New" w:hAnsi="Courier New" w:cs="Courier New"/>
          <w:sz w:val="20"/>
          <w:szCs w:val="20"/>
        </w:rPr>
        <w:t xml:space="preserve"> Répéter (toujours)</w:t>
      </w:r>
    </w:p>
    <w:p w:rsidR="00F23843" w:rsidRPr="000C4403" w:rsidRDefault="00F23843" w:rsidP="000C4403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sz w:val="20"/>
          <w:szCs w:val="20"/>
        </w:rPr>
      </w:pPr>
      <w:r w:rsidRPr="000C4403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0C4403">
        <w:rPr>
          <w:rFonts w:ascii="Courier New" w:hAnsi="Courier New" w:cs="Courier New"/>
          <w:sz w:val="20"/>
          <w:szCs w:val="20"/>
        </w:rPr>
        <w:t>début</w:t>
      </w:r>
      <w:proofErr w:type="gramEnd"/>
      <w:r w:rsidRPr="000C4403">
        <w:rPr>
          <w:rFonts w:ascii="Courier New" w:hAnsi="Courier New" w:cs="Courier New"/>
          <w:sz w:val="20"/>
          <w:szCs w:val="20"/>
        </w:rPr>
        <w:t xml:space="preserve"> // Répéter</w:t>
      </w:r>
    </w:p>
    <w:p w:rsidR="00F23843" w:rsidRPr="000C4403" w:rsidRDefault="00F23843" w:rsidP="000C4403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sz w:val="20"/>
          <w:szCs w:val="20"/>
        </w:rPr>
      </w:pPr>
    </w:p>
    <w:p w:rsidR="00F23843" w:rsidRPr="000C4403" w:rsidRDefault="00F23843" w:rsidP="000C4403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708"/>
        <w:rPr>
          <w:rFonts w:ascii="Courier New" w:hAnsi="Courier New" w:cs="Courier New"/>
          <w:sz w:val="20"/>
          <w:szCs w:val="20"/>
        </w:rPr>
      </w:pPr>
      <w:r w:rsidRPr="000C4403">
        <w:rPr>
          <w:rFonts w:ascii="Courier New" w:hAnsi="Courier New" w:cs="Courier New"/>
          <w:sz w:val="20"/>
          <w:szCs w:val="20"/>
        </w:rPr>
        <w:t>// Lire</w:t>
      </w:r>
    </w:p>
    <w:p w:rsidR="00F23843" w:rsidRPr="00F23843" w:rsidRDefault="00F23843" w:rsidP="000C4403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sz w:val="20"/>
          <w:szCs w:val="20"/>
        </w:rPr>
      </w:pPr>
      <w:r w:rsidRPr="00F23843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ab/>
      </w:r>
      <w:proofErr w:type="gramStart"/>
      <w:r w:rsidRPr="00F23843">
        <w:rPr>
          <w:rFonts w:ascii="Courier New" w:hAnsi="Courier New" w:cs="Courier New"/>
          <w:sz w:val="20"/>
          <w:szCs w:val="20"/>
        </w:rPr>
        <w:t>Lire(</w:t>
      </w:r>
      <w:proofErr w:type="gramEnd"/>
      <w:r w:rsidRPr="00F23843">
        <w:rPr>
          <w:rFonts w:ascii="Courier New" w:hAnsi="Courier New" w:cs="Courier New"/>
          <w:sz w:val="20"/>
          <w:szCs w:val="20"/>
        </w:rPr>
        <w:t>DMX_R, DMX_V, DMX_B) ; // Cette fonction vous sera donnée</w:t>
      </w:r>
    </w:p>
    <w:p w:rsidR="00F23843" w:rsidRPr="00F23843" w:rsidRDefault="00F23843" w:rsidP="000C4403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sz w:val="20"/>
          <w:szCs w:val="20"/>
        </w:rPr>
      </w:pPr>
    </w:p>
    <w:p w:rsidR="00F23843" w:rsidRPr="000C4403" w:rsidRDefault="00F23843" w:rsidP="000C4403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708"/>
        <w:rPr>
          <w:rFonts w:ascii="Courier New" w:hAnsi="Courier New" w:cs="Courier New"/>
          <w:sz w:val="20"/>
          <w:szCs w:val="20"/>
        </w:rPr>
      </w:pPr>
      <w:r w:rsidRPr="000C4403">
        <w:rPr>
          <w:rFonts w:ascii="Courier New" w:hAnsi="Courier New" w:cs="Courier New"/>
          <w:sz w:val="20"/>
          <w:szCs w:val="20"/>
        </w:rPr>
        <w:t>// Traiter</w:t>
      </w:r>
    </w:p>
    <w:p w:rsidR="00F23843" w:rsidRPr="000C4403" w:rsidRDefault="00F23843" w:rsidP="000C4403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708"/>
        <w:rPr>
          <w:rFonts w:ascii="Courier New" w:hAnsi="Courier New" w:cs="Courier New"/>
          <w:b/>
          <w:sz w:val="20"/>
          <w:szCs w:val="20"/>
        </w:rPr>
      </w:pPr>
      <w:r w:rsidRPr="000C4403">
        <w:rPr>
          <w:rFonts w:ascii="Courier New" w:hAnsi="Courier New" w:cs="Courier New"/>
          <w:b/>
          <w:sz w:val="20"/>
          <w:szCs w:val="20"/>
        </w:rPr>
        <w:t>ALPHA_R = 10(DMX_R)/255 ;</w:t>
      </w:r>
    </w:p>
    <w:p w:rsidR="00F23843" w:rsidRPr="000C4403" w:rsidRDefault="00F23843" w:rsidP="000C4403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708"/>
        <w:rPr>
          <w:rFonts w:ascii="Courier New" w:hAnsi="Courier New" w:cs="Courier New"/>
          <w:b/>
          <w:sz w:val="20"/>
          <w:szCs w:val="20"/>
        </w:rPr>
      </w:pPr>
      <w:r w:rsidRPr="000C4403">
        <w:rPr>
          <w:rFonts w:ascii="Courier New" w:hAnsi="Courier New" w:cs="Courier New"/>
          <w:b/>
          <w:sz w:val="20"/>
          <w:szCs w:val="20"/>
        </w:rPr>
        <w:t>ALPHA_V = 10(DMX_V)/255 ;</w:t>
      </w:r>
    </w:p>
    <w:p w:rsidR="00F23843" w:rsidRPr="000C4403" w:rsidRDefault="00F23843" w:rsidP="000C4403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708"/>
        <w:rPr>
          <w:rFonts w:ascii="Courier New" w:hAnsi="Courier New" w:cs="Courier New"/>
          <w:b/>
          <w:sz w:val="20"/>
          <w:szCs w:val="20"/>
        </w:rPr>
      </w:pPr>
      <w:r w:rsidRPr="000C4403">
        <w:rPr>
          <w:rFonts w:ascii="Courier New" w:hAnsi="Courier New" w:cs="Courier New"/>
          <w:b/>
          <w:sz w:val="20"/>
          <w:szCs w:val="20"/>
        </w:rPr>
        <w:t>ALPHA_B = 10(DMX_B)/255 ;</w:t>
      </w:r>
    </w:p>
    <w:p w:rsidR="00F23843" w:rsidRDefault="00F23843" w:rsidP="000C4403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sz w:val="20"/>
          <w:szCs w:val="20"/>
        </w:rPr>
      </w:pPr>
    </w:p>
    <w:p w:rsidR="00F23843" w:rsidRPr="000C4403" w:rsidRDefault="00F23843" w:rsidP="000C4403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708"/>
        <w:rPr>
          <w:rFonts w:ascii="Courier New" w:hAnsi="Courier New" w:cs="Courier New"/>
          <w:sz w:val="20"/>
          <w:szCs w:val="20"/>
        </w:rPr>
      </w:pPr>
      <w:r w:rsidRPr="000C4403">
        <w:rPr>
          <w:rFonts w:ascii="Courier New" w:hAnsi="Courier New" w:cs="Courier New"/>
          <w:sz w:val="20"/>
          <w:szCs w:val="20"/>
        </w:rPr>
        <w:t>// Ecrire</w:t>
      </w:r>
    </w:p>
    <w:p w:rsidR="00F23843" w:rsidRPr="000C4403" w:rsidRDefault="00F23843" w:rsidP="000C4403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708"/>
        <w:rPr>
          <w:rFonts w:ascii="Courier New" w:hAnsi="Courier New" w:cs="Courier New"/>
          <w:b/>
          <w:sz w:val="20"/>
          <w:szCs w:val="20"/>
        </w:rPr>
      </w:pPr>
      <w:r w:rsidRPr="000C4403">
        <w:rPr>
          <w:rFonts w:ascii="Courier New" w:hAnsi="Courier New" w:cs="Courier New"/>
          <w:b/>
          <w:sz w:val="20"/>
          <w:szCs w:val="20"/>
        </w:rPr>
        <w:t xml:space="preserve">REGISTRE_PWM_R = </w:t>
      </w:r>
      <w:proofErr w:type="spellStart"/>
      <w:r w:rsidRPr="000C4403">
        <w:rPr>
          <w:rFonts w:ascii="Courier New" w:hAnsi="Courier New" w:cs="Courier New"/>
          <w:b/>
          <w:bCs/>
          <w:sz w:val="20"/>
          <w:szCs w:val="20"/>
        </w:rPr>
        <w:t>Table_</w:t>
      </w:r>
      <w:proofErr w:type="gramStart"/>
      <w:r w:rsidRPr="000C4403">
        <w:rPr>
          <w:rFonts w:ascii="Courier New" w:hAnsi="Courier New" w:cs="Courier New"/>
          <w:b/>
          <w:bCs/>
          <w:sz w:val="20"/>
          <w:szCs w:val="20"/>
        </w:rPr>
        <w:t>Alpha</w:t>
      </w:r>
      <w:proofErr w:type="spellEnd"/>
      <w:r w:rsidRPr="000C4403">
        <w:rPr>
          <w:rFonts w:ascii="Courier New" w:hAnsi="Courier New" w:cs="Courier New"/>
          <w:b/>
          <w:bCs/>
          <w:sz w:val="20"/>
          <w:szCs w:val="20"/>
        </w:rPr>
        <w:t>[</w:t>
      </w:r>
      <w:proofErr w:type="gramEnd"/>
      <w:r w:rsidRPr="000C4403">
        <w:rPr>
          <w:rFonts w:ascii="Courier New" w:hAnsi="Courier New" w:cs="Courier New"/>
          <w:b/>
          <w:sz w:val="20"/>
          <w:szCs w:val="20"/>
        </w:rPr>
        <w:t>ALPHA_R] ;</w:t>
      </w:r>
    </w:p>
    <w:p w:rsidR="00F23843" w:rsidRPr="000C4403" w:rsidRDefault="00F23843" w:rsidP="000C4403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708"/>
        <w:rPr>
          <w:rFonts w:ascii="Courier New" w:hAnsi="Courier New" w:cs="Courier New"/>
          <w:b/>
          <w:sz w:val="20"/>
          <w:szCs w:val="20"/>
        </w:rPr>
      </w:pPr>
      <w:r w:rsidRPr="000C4403">
        <w:rPr>
          <w:rFonts w:ascii="Courier New" w:hAnsi="Courier New" w:cs="Courier New"/>
          <w:b/>
          <w:sz w:val="20"/>
          <w:szCs w:val="20"/>
        </w:rPr>
        <w:t xml:space="preserve">REGISTRE_PWM_V = </w:t>
      </w:r>
      <w:proofErr w:type="spellStart"/>
      <w:r w:rsidRPr="000C4403">
        <w:rPr>
          <w:rFonts w:ascii="Courier New" w:hAnsi="Courier New" w:cs="Courier New"/>
          <w:b/>
          <w:bCs/>
          <w:sz w:val="20"/>
          <w:szCs w:val="20"/>
        </w:rPr>
        <w:t>Table_</w:t>
      </w:r>
      <w:proofErr w:type="gramStart"/>
      <w:r w:rsidRPr="000C4403">
        <w:rPr>
          <w:rFonts w:ascii="Courier New" w:hAnsi="Courier New" w:cs="Courier New"/>
          <w:b/>
          <w:bCs/>
          <w:sz w:val="20"/>
          <w:szCs w:val="20"/>
        </w:rPr>
        <w:t>Alpha</w:t>
      </w:r>
      <w:proofErr w:type="spellEnd"/>
      <w:r w:rsidRPr="000C4403">
        <w:rPr>
          <w:rFonts w:ascii="Courier New" w:hAnsi="Courier New" w:cs="Courier New"/>
          <w:b/>
          <w:bCs/>
          <w:sz w:val="20"/>
          <w:szCs w:val="20"/>
        </w:rPr>
        <w:t>[</w:t>
      </w:r>
      <w:proofErr w:type="gramEnd"/>
      <w:r w:rsidRPr="000C4403">
        <w:rPr>
          <w:rFonts w:ascii="Courier New" w:hAnsi="Courier New" w:cs="Courier New"/>
          <w:b/>
          <w:sz w:val="20"/>
          <w:szCs w:val="20"/>
        </w:rPr>
        <w:t>ALPHA_V] ;</w:t>
      </w:r>
    </w:p>
    <w:p w:rsidR="00F23843" w:rsidRPr="000C4403" w:rsidRDefault="00F23843" w:rsidP="000C4403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708"/>
        <w:rPr>
          <w:rFonts w:ascii="Courier New" w:hAnsi="Courier New" w:cs="Courier New"/>
          <w:b/>
          <w:sz w:val="20"/>
          <w:szCs w:val="20"/>
        </w:rPr>
      </w:pPr>
      <w:r w:rsidRPr="000C4403">
        <w:rPr>
          <w:rFonts w:ascii="Courier New" w:hAnsi="Courier New" w:cs="Courier New"/>
          <w:b/>
          <w:sz w:val="20"/>
          <w:szCs w:val="20"/>
        </w:rPr>
        <w:t xml:space="preserve">REGISTRE_PWM_B = </w:t>
      </w:r>
      <w:proofErr w:type="spellStart"/>
      <w:r w:rsidRPr="000C4403">
        <w:rPr>
          <w:rFonts w:ascii="Courier New" w:hAnsi="Courier New" w:cs="Courier New"/>
          <w:b/>
          <w:bCs/>
          <w:sz w:val="20"/>
          <w:szCs w:val="20"/>
        </w:rPr>
        <w:t>Table_</w:t>
      </w:r>
      <w:proofErr w:type="gramStart"/>
      <w:r w:rsidRPr="000C4403">
        <w:rPr>
          <w:rFonts w:ascii="Courier New" w:hAnsi="Courier New" w:cs="Courier New"/>
          <w:b/>
          <w:bCs/>
          <w:sz w:val="20"/>
          <w:szCs w:val="20"/>
        </w:rPr>
        <w:t>Alpha</w:t>
      </w:r>
      <w:proofErr w:type="spellEnd"/>
      <w:r w:rsidRPr="000C4403">
        <w:rPr>
          <w:rFonts w:ascii="Courier New" w:hAnsi="Courier New" w:cs="Courier New"/>
          <w:b/>
          <w:bCs/>
          <w:sz w:val="20"/>
          <w:szCs w:val="20"/>
        </w:rPr>
        <w:t>[</w:t>
      </w:r>
      <w:proofErr w:type="gramEnd"/>
      <w:r w:rsidRPr="000C4403">
        <w:rPr>
          <w:rFonts w:ascii="Courier New" w:hAnsi="Courier New" w:cs="Courier New"/>
          <w:b/>
          <w:sz w:val="20"/>
          <w:szCs w:val="20"/>
        </w:rPr>
        <w:t>ALPHA_B] ;</w:t>
      </w:r>
    </w:p>
    <w:p w:rsidR="00480F00" w:rsidRPr="00F23843" w:rsidRDefault="00480F00" w:rsidP="000C4403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sz w:val="20"/>
          <w:szCs w:val="20"/>
        </w:rPr>
      </w:pPr>
    </w:p>
    <w:p w:rsidR="00DE5286" w:rsidRPr="000C4403" w:rsidRDefault="00F23843" w:rsidP="000C4403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142"/>
        <w:rPr>
          <w:rFonts w:ascii="Courier New" w:hAnsi="Courier New" w:cs="Courier New"/>
          <w:sz w:val="20"/>
          <w:szCs w:val="20"/>
        </w:rPr>
      </w:pPr>
      <w:proofErr w:type="gramStart"/>
      <w:r w:rsidRPr="000C4403">
        <w:rPr>
          <w:rFonts w:ascii="Courier New" w:hAnsi="Courier New" w:cs="Courier New"/>
          <w:sz w:val="20"/>
          <w:szCs w:val="20"/>
        </w:rPr>
        <w:t>fin</w:t>
      </w:r>
      <w:proofErr w:type="gramEnd"/>
      <w:r w:rsidRPr="000C4403">
        <w:rPr>
          <w:rFonts w:ascii="Courier New" w:hAnsi="Courier New" w:cs="Courier New"/>
          <w:sz w:val="20"/>
          <w:szCs w:val="20"/>
        </w:rPr>
        <w:t xml:space="preserve"> //Répéter</w:t>
      </w:r>
    </w:p>
    <w:p w:rsidR="0030045F" w:rsidRPr="000C4403" w:rsidRDefault="00F23843" w:rsidP="000C4403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sz w:val="20"/>
          <w:szCs w:val="20"/>
        </w:rPr>
      </w:pPr>
      <w:proofErr w:type="gramStart"/>
      <w:r w:rsidRPr="000C4403">
        <w:rPr>
          <w:rFonts w:ascii="Courier New" w:hAnsi="Courier New" w:cs="Courier New"/>
          <w:sz w:val="20"/>
          <w:szCs w:val="20"/>
        </w:rPr>
        <w:t>fin</w:t>
      </w:r>
      <w:proofErr w:type="gramEnd"/>
    </w:p>
    <w:p w:rsidR="00F23843" w:rsidRDefault="00F23843" w:rsidP="0030045F">
      <w:pPr>
        <w:pStyle w:val="Sansinterligne"/>
        <w:rPr>
          <w:rFonts w:ascii="Courier New" w:hAnsi="Courier New" w:cs="Courier New"/>
          <w:sz w:val="20"/>
          <w:szCs w:val="20"/>
        </w:rPr>
      </w:pPr>
    </w:p>
    <w:p w:rsidR="00F23843" w:rsidRDefault="00F23843" w:rsidP="0030045F">
      <w:pPr>
        <w:pStyle w:val="Sansinterligne"/>
        <w:rPr>
          <w:rFonts w:ascii="Courier New" w:hAnsi="Courier New" w:cs="Courier New"/>
          <w:sz w:val="20"/>
          <w:szCs w:val="20"/>
        </w:rPr>
      </w:pPr>
    </w:p>
    <w:p w:rsidR="00F23843" w:rsidRDefault="0030045F" w:rsidP="0030045F">
      <w:pPr>
        <w:pStyle w:val="Sansinterligne"/>
        <w:rPr>
          <w:rFonts w:ascii="Courier New" w:hAnsi="Courier New" w:cs="Courier New"/>
          <w:sz w:val="20"/>
          <w:szCs w:val="20"/>
        </w:rPr>
      </w:pPr>
      <w:r w:rsidRPr="00F23843">
        <w:rPr>
          <w:rFonts w:ascii="Courier New" w:hAnsi="Courier New" w:cs="Courier New"/>
          <w:b/>
          <w:sz w:val="20"/>
          <w:szCs w:val="20"/>
        </w:rPr>
        <w:t>Q7)</w:t>
      </w:r>
      <w:r w:rsidR="00F23843">
        <w:rPr>
          <w:rFonts w:ascii="Courier New" w:hAnsi="Courier New" w:cs="Courier New"/>
          <w:sz w:val="20"/>
          <w:szCs w:val="20"/>
        </w:rPr>
        <w:t xml:space="preserve"> </w:t>
      </w:r>
      <w:r w:rsidR="00F23843">
        <w:rPr>
          <w:rFonts w:ascii="Courier New" w:hAnsi="Courier New" w:cs="Courier New"/>
          <w:sz w:val="20"/>
          <w:szCs w:val="20"/>
        </w:rPr>
        <w:tab/>
        <w:t>On pose i = R, V ou B</w:t>
      </w:r>
    </w:p>
    <w:p w:rsidR="0030045F" w:rsidRDefault="00F23843" w:rsidP="00F23843">
      <w:pPr>
        <w:pStyle w:val="Sansinterligne"/>
        <w:ind w:firstLine="7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D’après Q1e) on peut écrire </w:t>
      </w:r>
      <w:proofErr w:type="spellStart"/>
      <w:r>
        <w:rPr>
          <w:rFonts w:ascii="Courier New" w:hAnsi="Courier New" w:cs="Courier New"/>
          <w:sz w:val="20"/>
          <w:szCs w:val="20"/>
        </w:rPr>
        <w:t>REGISTRE_PWM</w:t>
      </w:r>
      <w:r w:rsidR="000C4403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i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= (255.</w:t>
      </w:r>
      <w:proofErr w:type="spellStart"/>
      <w:r>
        <w:rPr>
          <w:rFonts w:ascii="Courier New" w:hAnsi="Courier New" w:cs="Courier New"/>
          <w:sz w:val="20"/>
          <w:szCs w:val="20"/>
        </w:rPr>
        <w:t>Alpha_i</w:t>
      </w:r>
      <w:proofErr w:type="spellEnd"/>
      <w:r>
        <w:rPr>
          <w:rFonts w:ascii="Courier New" w:hAnsi="Courier New" w:cs="Courier New"/>
          <w:sz w:val="20"/>
          <w:szCs w:val="20"/>
        </w:rPr>
        <w:t>)/100</w:t>
      </w:r>
    </w:p>
    <w:p w:rsidR="00F23843" w:rsidRPr="00F23843" w:rsidRDefault="00F23843" w:rsidP="00F23843">
      <w:pPr>
        <w:pStyle w:val="Sansinterligne"/>
        <w:ind w:firstLine="708"/>
        <w:rPr>
          <w:rFonts w:ascii="Courier New" w:hAnsi="Courier New" w:cs="Courier New"/>
          <w:sz w:val="20"/>
          <w:szCs w:val="20"/>
          <w:lang w:val="en-US"/>
        </w:rPr>
      </w:pPr>
      <w:r w:rsidRPr="00F23843">
        <w:rPr>
          <w:rFonts w:ascii="Courier New" w:hAnsi="Courier New" w:cs="Courier New"/>
          <w:sz w:val="20"/>
          <w:szCs w:val="20"/>
          <w:lang w:val="en-US"/>
        </w:rPr>
        <w:t xml:space="preserve">Or </w:t>
      </w:r>
      <w:proofErr w:type="spellStart"/>
      <w:r w:rsidRPr="00F23843">
        <w:rPr>
          <w:rFonts w:ascii="Courier New" w:hAnsi="Courier New" w:cs="Courier New"/>
          <w:sz w:val="20"/>
          <w:szCs w:val="20"/>
          <w:lang w:val="en-US"/>
        </w:rPr>
        <w:t>Alpha_i</w:t>
      </w:r>
      <w:proofErr w:type="spellEnd"/>
      <w:r w:rsidRPr="00F23843">
        <w:rPr>
          <w:rFonts w:ascii="Courier New" w:hAnsi="Courier New" w:cs="Courier New"/>
          <w:sz w:val="20"/>
          <w:szCs w:val="20"/>
          <w:lang w:val="en-US"/>
        </w:rPr>
        <w:t xml:space="preserve"> = </w:t>
      </w:r>
      <w:r>
        <w:rPr>
          <w:rFonts w:ascii="Courier New" w:hAnsi="Courier New" w:cs="Courier New"/>
          <w:sz w:val="20"/>
          <w:szCs w:val="20"/>
          <w:lang w:val="en-US"/>
        </w:rPr>
        <w:t>(</w:t>
      </w:r>
      <w:r w:rsidRPr="00F23843">
        <w:rPr>
          <w:rFonts w:ascii="Courier New" w:hAnsi="Courier New" w:cs="Courier New"/>
          <w:sz w:val="20"/>
          <w:szCs w:val="20"/>
          <w:lang w:val="en-US"/>
        </w:rPr>
        <w:t xml:space="preserve">100. </w:t>
      </w:r>
      <w:proofErr w:type="spellStart"/>
      <w:r w:rsidRPr="00F23843">
        <w:rPr>
          <w:rFonts w:ascii="Courier New" w:hAnsi="Courier New" w:cs="Courier New"/>
          <w:sz w:val="20"/>
          <w:szCs w:val="20"/>
          <w:lang w:val="en-US"/>
        </w:rPr>
        <w:t>DMX_i</w:t>
      </w:r>
      <w:proofErr w:type="spellEnd"/>
      <w:r>
        <w:rPr>
          <w:rFonts w:ascii="Courier New" w:hAnsi="Courier New" w:cs="Courier New"/>
          <w:sz w:val="20"/>
          <w:szCs w:val="20"/>
          <w:lang w:val="en-US"/>
        </w:rPr>
        <w:t>)</w:t>
      </w:r>
      <w:r w:rsidRPr="00F23843">
        <w:rPr>
          <w:rFonts w:ascii="Courier New" w:hAnsi="Courier New" w:cs="Courier New"/>
          <w:sz w:val="20"/>
          <w:szCs w:val="20"/>
          <w:lang w:val="en-US"/>
        </w:rPr>
        <w:t>/255</w:t>
      </w:r>
    </w:p>
    <w:p w:rsidR="00F23843" w:rsidRDefault="00F23843" w:rsidP="00F23843">
      <w:pPr>
        <w:pStyle w:val="Sansinterligne"/>
        <w:ind w:firstLine="708"/>
        <w:rPr>
          <w:rFonts w:ascii="Courier New" w:hAnsi="Courier New" w:cs="Courier New"/>
          <w:sz w:val="20"/>
          <w:szCs w:val="20"/>
          <w:lang w:val="en-US"/>
        </w:rPr>
      </w:pPr>
    </w:p>
    <w:p w:rsidR="00F23843" w:rsidRDefault="00F23843" w:rsidP="00F23843">
      <w:pPr>
        <w:pStyle w:val="Sansinterligne"/>
        <w:ind w:firstLine="708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Donc</w:t>
      </w:r>
      <w:proofErr w:type="spellEnd"/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C4403">
        <w:rPr>
          <w:rFonts w:ascii="Courier New" w:hAnsi="Courier New" w:cs="Courier New"/>
          <w:sz w:val="20"/>
          <w:szCs w:val="20"/>
          <w:lang w:val="en-US"/>
        </w:rPr>
        <w:t>REGISTRE_PWM</w:t>
      </w:r>
      <w:r w:rsidR="000C4403" w:rsidRPr="000C4403">
        <w:rPr>
          <w:rFonts w:ascii="Courier New" w:hAnsi="Courier New" w:cs="Courier New"/>
          <w:sz w:val="20"/>
          <w:szCs w:val="20"/>
          <w:lang w:val="en-US"/>
        </w:rPr>
        <w:t>_</w:t>
      </w:r>
      <w:r w:rsidRPr="000C4403">
        <w:rPr>
          <w:rFonts w:ascii="Courier New" w:hAnsi="Courier New" w:cs="Courier New"/>
          <w:sz w:val="20"/>
          <w:szCs w:val="20"/>
          <w:lang w:val="en-US"/>
        </w:rPr>
        <w:t>i</w:t>
      </w:r>
      <w:proofErr w:type="spellEnd"/>
      <w:r w:rsidRPr="000C4403">
        <w:rPr>
          <w:rFonts w:ascii="Courier New" w:hAnsi="Courier New" w:cs="Courier New"/>
          <w:sz w:val="20"/>
          <w:szCs w:val="20"/>
          <w:lang w:val="en-US"/>
        </w:rPr>
        <w:t xml:space="preserve"> = </w:t>
      </w:r>
      <w:proofErr w:type="spellStart"/>
      <w:r w:rsidRPr="00F23843">
        <w:rPr>
          <w:rFonts w:ascii="Courier New" w:hAnsi="Courier New" w:cs="Courier New"/>
          <w:sz w:val="20"/>
          <w:szCs w:val="20"/>
          <w:lang w:val="en-US"/>
        </w:rPr>
        <w:t>DMX_i</w:t>
      </w:r>
      <w:proofErr w:type="spellEnd"/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</w:p>
    <w:p w:rsidR="00F23843" w:rsidRDefault="00F23843" w:rsidP="00F23843">
      <w:pPr>
        <w:pStyle w:val="Sansinterligne"/>
        <w:ind w:firstLine="708"/>
        <w:rPr>
          <w:rFonts w:ascii="Courier New" w:hAnsi="Courier New" w:cs="Courier New"/>
          <w:sz w:val="20"/>
          <w:szCs w:val="20"/>
          <w:lang w:val="en-US"/>
        </w:rPr>
      </w:pPr>
    </w:p>
    <w:p w:rsidR="000C4403" w:rsidRDefault="00F23843" w:rsidP="000C440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200" w:line="276" w:lineRule="auto"/>
        <w:rPr>
          <w:rFonts w:ascii="Courier New" w:eastAsiaTheme="minorHAnsi" w:hAnsi="Courier New" w:cs="Courier New"/>
          <w:b/>
          <w:szCs w:val="20"/>
          <w:lang w:eastAsia="en-US"/>
        </w:rPr>
      </w:pPr>
      <w:r w:rsidRPr="008A5D2F">
        <w:rPr>
          <w:rFonts w:ascii="Courier New" w:eastAsiaTheme="minorHAnsi" w:hAnsi="Courier New" w:cs="Courier New"/>
          <w:b/>
          <w:szCs w:val="20"/>
          <w:lang w:eastAsia="en-US"/>
        </w:rPr>
        <w:t>Algorithme Dimming</w:t>
      </w:r>
      <w:r>
        <w:rPr>
          <w:rFonts w:ascii="Courier New" w:eastAsiaTheme="minorHAnsi" w:hAnsi="Courier New" w:cs="Courier New"/>
          <w:b/>
          <w:szCs w:val="20"/>
          <w:lang w:eastAsia="en-US"/>
        </w:rPr>
        <w:t>2</w:t>
      </w:r>
    </w:p>
    <w:p w:rsidR="00F23843" w:rsidRPr="000C4403" w:rsidRDefault="00F23843" w:rsidP="000C440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200" w:line="276" w:lineRule="auto"/>
        <w:rPr>
          <w:rFonts w:ascii="Courier New" w:hAnsi="Courier New" w:cs="Courier New"/>
          <w:b/>
          <w:szCs w:val="20"/>
        </w:rPr>
      </w:pPr>
      <w:r w:rsidRPr="00F23843">
        <w:rPr>
          <w:rFonts w:ascii="Courier New" w:hAnsi="Courier New" w:cs="Courier New"/>
          <w:szCs w:val="20"/>
        </w:rPr>
        <w:t>// Variables</w:t>
      </w:r>
    </w:p>
    <w:p w:rsidR="00F23843" w:rsidRPr="00F23843" w:rsidRDefault="00F23843" w:rsidP="000C4403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bCs/>
          <w:i/>
          <w:sz w:val="20"/>
          <w:szCs w:val="20"/>
        </w:rPr>
      </w:pPr>
      <w:r w:rsidRPr="00F23843">
        <w:rPr>
          <w:rFonts w:ascii="Courier New" w:hAnsi="Courier New" w:cs="Courier New"/>
          <w:sz w:val="20"/>
          <w:szCs w:val="20"/>
        </w:rPr>
        <w:t>DMX_R, DMX_V et DMX_B, REGISTRE_PWM_R,</w:t>
      </w:r>
      <w:r w:rsidRPr="00F23843">
        <w:rPr>
          <w:rFonts w:ascii="Courier New" w:hAnsi="Courier New" w:cs="Courier New"/>
          <w:bCs/>
          <w:i/>
          <w:sz w:val="20"/>
          <w:szCs w:val="20"/>
        </w:rPr>
        <w:t xml:space="preserve"> </w:t>
      </w:r>
      <w:r w:rsidRPr="00F23843">
        <w:rPr>
          <w:rFonts w:ascii="Courier New" w:hAnsi="Courier New" w:cs="Courier New"/>
          <w:sz w:val="20"/>
          <w:szCs w:val="20"/>
        </w:rPr>
        <w:t>REGISTRE_PWM</w:t>
      </w:r>
      <w:r w:rsidRPr="00F23843">
        <w:rPr>
          <w:rFonts w:ascii="Courier New" w:hAnsi="Courier New" w:cs="Courier New"/>
          <w:bCs/>
          <w:i/>
          <w:sz w:val="20"/>
          <w:szCs w:val="20"/>
        </w:rPr>
        <w:t xml:space="preserve"> _V, </w:t>
      </w:r>
      <w:r w:rsidRPr="00F23843">
        <w:rPr>
          <w:rFonts w:ascii="Courier New" w:hAnsi="Courier New" w:cs="Courier New"/>
          <w:sz w:val="20"/>
          <w:szCs w:val="20"/>
        </w:rPr>
        <w:t>REGISTRE_PWM</w:t>
      </w:r>
      <w:r w:rsidRPr="00F23843">
        <w:rPr>
          <w:rFonts w:ascii="Courier New" w:hAnsi="Courier New" w:cs="Courier New"/>
          <w:bCs/>
          <w:i/>
          <w:sz w:val="20"/>
          <w:szCs w:val="20"/>
        </w:rPr>
        <w:t xml:space="preserve"> _ : octets non signés</w:t>
      </w:r>
    </w:p>
    <w:p w:rsidR="00F23843" w:rsidRPr="00F23843" w:rsidRDefault="00F23843" w:rsidP="000C4403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sz w:val="20"/>
          <w:szCs w:val="20"/>
        </w:rPr>
      </w:pPr>
    </w:p>
    <w:p w:rsidR="00F23843" w:rsidRPr="000C4403" w:rsidRDefault="00F23843" w:rsidP="000C4403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sz w:val="20"/>
          <w:szCs w:val="20"/>
        </w:rPr>
      </w:pPr>
      <w:proofErr w:type="gramStart"/>
      <w:r w:rsidRPr="000C4403">
        <w:rPr>
          <w:rFonts w:ascii="Courier New" w:hAnsi="Courier New" w:cs="Courier New"/>
          <w:sz w:val="20"/>
          <w:szCs w:val="20"/>
        </w:rPr>
        <w:t>début</w:t>
      </w:r>
      <w:proofErr w:type="gramEnd"/>
    </w:p>
    <w:p w:rsidR="00F23843" w:rsidRPr="000C4403" w:rsidRDefault="00F23843" w:rsidP="000C4403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sz w:val="20"/>
          <w:szCs w:val="20"/>
        </w:rPr>
      </w:pPr>
      <w:r w:rsidRPr="000C4403">
        <w:rPr>
          <w:rFonts w:ascii="Courier New" w:hAnsi="Courier New" w:cs="Courier New"/>
          <w:sz w:val="20"/>
          <w:szCs w:val="20"/>
        </w:rPr>
        <w:t xml:space="preserve"> Répéter (toujours)</w:t>
      </w:r>
    </w:p>
    <w:p w:rsidR="00F23843" w:rsidRPr="00F23843" w:rsidRDefault="00F23843" w:rsidP="000C4403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sz w:val="20"/>
          <w:szCs w:val="20"/>
        </w:rPr>
      </w:pPr>
      <w:r w:rsidRPr="000C4403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0C4403">
        <w:rPr>
          <w:rFonts w:ascii="Courier New" w:hAnsi="Courier New" w:cs="Courier New"/>
          <w:sz w:val="20"/>
          <w:szCs w:val="20"/>
        </w:rPr>
        <w:t>début</w:t>
      </w:r>
      <w:proofErr w:type="gramEnd"/>
      <w:r w:rsidRPr="00F23843">
        <w:rPr>
          <w:rFonts w:ascii="Courier New" w:hAnsi="Courier New" w:cs="Courier New"/>
          <w:sz w:val="20"/>
          <w:szCs w:val="20"/>
        </w:rPr>
        <w:t xml:space="preserve"> // Répéter</w:t>
      </w:r>
    </w:p>
    <w:p w:rsidR="00F23843" w:rsidRPr="00F23843" w:rsidRDefault="00F23843" w:rsidP="000C4403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sz w:val="20"/>
          <w:szCs w:val="20"/>
        </w:rPr>
      </w:pPr>
    </w:p>
    <w:p w:rsidR="00F23843" w:rsidRPr="000C4403" w:rsidRDefault="00F23843" w:rsidP="000C4403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708"/>
        <w:rPr>
          <w:rFonts w:ascii="Courier New" w:hAnsi="Courier New" w:cs="Courier New"/>
          <w:sz w:val="20"/>
          <w:szCs w:val="20"/>
        </w:rPr>
      </w:pPr>
      <w:r w:rsidRPr="000C4403">
        <w:rPr>
          <w:rFonts w:ascii="Courier New" w:hAnsi="Courier New" w:cs="Courier New"/>
          <w:sz w:val="20"/>
          <w:szCs w:val="20"/>
        </w:rPr>
        <w:t>// Lire</w:t>
      </w:r>
    </w:p>
    <w:p w:rsidR="00F23843" w:rsidRPr="000C4403" w:rsidRDefault="00F23843" w:rsidP="000C4403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sz w:val="20"/>
          <w:szCs w:val="20"/>
        </w:rPr>
      </w:pPr>
      <w:r w:rsidRPr="000C4403">
        <w:rPr>
          <w:rFonts w:ascii="Courier New" w:hAnsi="Courier New" w:cs="Courier New"/>
          <w:sz w:val="20"/>
          <w:szCs w:val="20"/>
        </w:rPr>
        <w:t xml:space="preserve">   </w:t>
      </w:r>
      <w:r w:rsidRPr="000C4403">
        <w:rPr>
          <w:rFonts w:ascii="Courier New" w:hAnsi="Courier New" w:cs="Courier New"/>
          <w:sz w:val="20"/>
          <w:szCs w:val="20"/>
        </w:rPr>
        <w:tab/>
      </w:r>
      <w:proofErr w:type="gramStart"/>
      <w:r w:rsidRPr="000C4403">
        <w:rPr>
          <w:rFonts w:ascii="Courier New" w:hAnsi="Courier New" w:cs="Courier New"/>
          <w:sz w:val="20"/>
          <w:szCs w:val="20"/>
        </w:rPr>
        <w:t>Lire(</w:t>
      </w:r>
      <w:proofErr w:type="gramEnd"/>
      <w:r w:rsidRPr="000C4403">
        <w:rPr>
          <w:rFonts w:ascii="Courier New" w:hAnsi="Courier New" w:cs="Courier New"/>
          <w:sz w:val="20"/>
          <w:szCs w:val="20"/>
        </w:rPr>
        <w:t>DMX_R, DMX_V, DMX_B) ; // Cette fonction vous sera donnée</w:t>
      </w:r>
    </w:p>
    <w:p w:rsidR="000C4403" w:rsidRPr="000C4403" w:rsidRDefault="000C4403" w:rsidP="000C4403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b/>
          <w:sz w:val="20"/>
          <w:szCs w:val="20"/>
        </w:rPr>
      </w:pPr>
      <w:r w:rsidRPr="000C4403">
        <w:rPr>
          <w:rFonts w:ascii="Courier New" w:hAnsi="Courier New" w:cs="Courier New"/>
          <w:sz w:val="20"/>
          <w:szCs w:val="20"/>
        </w:rPr>
        <w:tab/>
        <w:t>// Ecrire</w:t>
      </w:r>
    </w:p>
    <w:p w:rsidR="000C4403" w:rsidRPr="000C4403" w:rsidRDefault="000C4403" w:rsidP="000C4403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  </w:t>
      </w:r>
      <w:r w:rsidRPr="000C4403">
        <w:rPr>
          <w:rFonts w:ascii="Courier New" w:hAnsi="Courier New" w:cs="Courier New"/>
          <w:b/>
          <w:sz w:val="20"/>
          <w:szCs w:val="20"/>
          <w:lang w:val="en-US"/>
        </w:rPr>
        <w:t>REGISTRE_PWM_R = DMX_R;</w:t>
      </w:r>
    </w:p>
    <w:p w:rsidR="00F23843" w:rsidRPr="000C4403" w:rsidRDefault="000C4403" w:rsidP="000C4403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b/>
          <w:sz w:val="20"/>
          <w:szCs w:val="20"/>
          <w:lang w:val="en-US"/>
        </w:rPr>
      </w:pPr>
      <w:r w:rsidRPr="000C4403">
        <w:rPr>
          <w:rFonts w:ascii="Courier New" w:hAnsi="Courier New" w:cs="Courier New"/>
          <w:b/>
          <w:sz w:val="20"/>
          <w:szCs w:val="20"/>
          <w:lang w:val="en-US"/>
        </w:rPr>
        <w:t xml:space="preserve">      REGISTRE_PWM_V = DMX_V;</w:t>
      </w:r>
    </w:p>
    <w:p w:rsidR="000C4403" w:rsidRPr="000C4403" w:rsidRDefault="000C4403" w:rsidP="000C4403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b/>
          <w:sz w:val="20"/>
          <w:szCs w:val="20"/>
          <w:lang w:val="en-US"/>
        </w:rPr>
      </w:pPr>
      <w:r w:rsidRPr="000C4403">
        <w:rPr>
          <w:rFonts w:ascii="Courier New" w:hAnsi="Courier New" w:cs="Courier New"/>
          <w:b/>
          <w:sz w:val="20"/>
          <w:szCs w:val="20"/>
          <w:lang w:val="en-US"/>
        </w:rPr>
        <w:t xml:space="preserve">      REGISTRE_PWM_B = DMX_B;</w:t>
      </w:r>
    </w:p>
    <w:p w:rsidR="000C4403" w:rsidRPr="000C4403" w:rsidRDefault="000C4403" w:rsidP="000C4403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142"/>
        <w:rPr>
          <w:rFonts w:ascii="Courier New" w:hAnsi="Courier New" w:cs="Courier New"/>
          <w:sz w:val="20"/>
          <w:szCs w:val="20"/>
        </w:rPr>
      </w:pPr>
      <w:proofErr w:type="gramStart"/>
      <w:r w:rsidRPr="000C4403">
        <w:rPr>
          <w:rFonts w:ascii="Courier New" w:hAnsi="Courier New" w:cs="Courier New"/>
          <w:sz w:val="20"/>
          <w:szCs w:val="20"/>
        </w:rPr>
        <w:t>fin</w:t>
      </w:r>
      <w:proofErr w:type="gramEnd"/>
      <w:r w:rsidRPr="000C4403">
        <w:rPr>
          <w:rFonts w:ascii="Courier New" w:hAnsi="Courier New" w:cs="Courier New"/>
          <w:sz w:val="20"/>
          <w:szCs w:val="20"/>
        </w:rPr>
        <w:t xml:space="preserve"> //Répéter</w:t>
      </w:r>
    </w:p>
    <w:p w:rsidR="000C4403" w:rsidRPr="000C4403" w:rsidRDefault="000C4403" w:rsidP="000C4403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ourier New" w:hAnsi="Courier New" w:cs="Courier New"/>
          <w:sz w:val="20"/>
          <w:szCs w:val="20"/>
        </w:rPr>
      </w:pPr>
      <w:proofErr w:type="gramStart"/>
      <w:r w:rsidRPr="000C4403">
        <w:rPr>
          <w:rFonts w:ascii="Courier New" w:hAnsi="Courier New" w:cs="Courier New"/>
          <w:sz w:val="20"/>
          <w:szCs w:val="20"/>
        </w:rPr>
        <w:t>fin</w:t>
      </w:r>
      <w:proofErr w:type="gramEnd"/>
    </w:p>
    <w:p w:rsidR="00F23843" w:rsidRPr="000C4403" w:rsidRDefault="00F23843" w:rsidP="00F23843">
      <w:pPr>
        <w:pStyle w:val="Sansinterligne"/>
        <w:rPr>
          <w:rFonts w:ascii="Courier New" w:hAnsi="Courier New" w:cs="Courier New"/>
          <w:sz w:val="20"/>
          <w:szCs w:val="20"/>
        </w:rPr>
      </w:pPr>
    </w:p>
    <w:p w:rsidR="0030045F" w:rsidRPr="000C4403" w:rsidRDefault="000C4403" w:rsidP="0030045F">
      <w:pPr>
        <w:pStyle w:val="Sansinterligne"/>
        <w:rPr>
          <w:rFonts w:ascii="Courier New" w:hAnsi="Courier New" w:cs="Courier New"/>
          <w:sz w:val="20"/>
          <w:szCs w:val="20"/>
        </w:rPr>
      </w:pPr>
      <w:r w:rsidRPr="000C4403">
        <w:rPr>
          <w:rFonts w:ascii="Courier New" w:hAnsi="Courier New" w:cs="Courier New"/>
          <w:sz w:val="20"/>
          <w:szCs w:val="20"/>
        </w:rPr>
        <w:t xml:space="preserve">Le pas devient p = 1/255 soit </w:t>
      </w:r>
      <w:r w:rsidRPr="000C4403">
        <w:rPr>
          <w:rFonts w:ascii="Courier New" w:hAnsi="Courier New" w:cs="Courier New"/>
          <w:b/>
          <w:sz w:val="20"/>
          <w:szCs w:val="20"/>
        </w:rPr>
        <w:t>p</w:t>
      </w:r>
      <w:r w:rsidRPr="000C4403">
        <w:rPr>
          <w:rFonts w:ascii="Courier New" w:hAnsi="Courier New" w:cs="Courier New"/>
          <w:b/>
          <w:sz w:val="20"/>
          <w:szCs w:val="20"/>
        </w:rPr>
        <w:sym w:font="Symbol" w:char="F040"/>
      </w:r>
      <w:r w:rsidRPr="000C4403">
        <w:rPr>
          <w:rFonts w:ascii="Courier New" w:hAnsi="Courier New" w:cs="Courier New"/>
          <w:b/>
          <w:sz w:val="20"/>
          <w:szCs w:val="20"/>
        </w:rPr>
        <w:t>0,4%</w:t>
      </w:r>
    </w:p>
    <w:sectPr w:rsidR="0030045F" w:rsidRPr="000C4403" w:rsidSect="0031686C">
      <w:pgSz w:w="11906" w:h="16838"/>
      <w:pgMar w:top="851" w:right="851" w:bottom="851" w:left="851" w:header="708" w:footer="708" w:gutter="0"/>
      <w:pgBorders w:offsetFrom="page">
        <w:top w:val="single" w:sz="4" w:space="24" w:color="000000" w:themeColor="text1"/>
        <w:left w:val="single" w:sz="4" w:space="24" w:color="000000" w:themeColor="text1"/>
        <w:bottom w:val="single" w:sz="4" w:space="24" w:color="000000" w:themeColor="text1"/>
        <w:right w:val="single" w:sz="4" w:space="24" w:color="000000" w:themeColor="text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30045F"/>
    <w:rsid w:val="000C4403"/>
    <w:rsid w:val="001329BD"/>
    <w:rsid w:val="001F4C1F"/>
    <w:rsid w:val="002D3BED"/>
    <w:rsid w:val="0030045F"/>
    <w:rsid w:val="0031686C"/>
    <w:rsid w:val="003C7993"/>
    <w:rsid w:val="00480F00"/>
    <w:rsid w:val="004D1833"/>
    <w:rsid w:val="00C30462"/>
    <w:rsid w:val="00D24E87"/>
    <w:rsid w:val="00DE5286"/>
    <w:rsid w:val="00EC6994"/>
    <w:rsid w:val="00F23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45F"/>
    <w:pPr>
      <w:spacing w:after="120" w:line="240" w:lineRule="auto"/>
    </w:pPr>
    <w:rPr>
      <w:rFonts w:ascii="Arial" w:eastAsia="MS Mincho" w:hAnsi="Arial" w:cs="Times New Roman"/>
      <w:sz w:val="20"/>
      <w:szCs w:val="24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0045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384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dc:description/>
  <cp:lastModifiedBy>Philippe Mariano</cp:lastModifiedBy>
  <cp:revision>12</cp:revision>
  <dcterms:created xsi:type="dcterms:W3CDTF">2009-12-10T22:28:00Z</dcterms:created>
  <dcterms:modified xsi:type="dcterms:W3CDTF">2009-12-10T23:16:00Z</dcterms:modified>
</cp:coreProperties>
</file>