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FC890" w14:textId="575EF803" w:rsidR="00C03E2D" w:rsidRPr="00696408" w:rsidRDefault="00000000" w:rsidP="00696408">
      <w:pPr>
        <w:pStyle w:val="Sansinterligne"/>
        <w:pBdr>
          <w:top w:val="double" w:sz="4" w:space="10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6213"/>
        <w:jc w:val="center"/>
        <w:rPr>
          <w:b/>
          <w:bCs/>
          <w:sz w:val="28"/>
          <w:szCs w:val="28"/>
        </w:rPr>
      </w:pPr>
      <w:r>
        <w:rPr>
          <w:noProof/>
        </w:rPr>
        <w:pict w14:anchorId="200B44D9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51.4pt;margin-top:.3pt;width:173.25pt;height:100.8pt;z-index:251660288" filled="f" stroked="f">
            <v:textbox>
              <w:txbxContent>
                <w:p w14:paraId="6B1E139D" w14:textId="0053CA88" w:rsidR="006B0EBE" w:rsidRDefault="006B0EBE">
                  <w:r>
                    <w:rPr>
                      <w:noProof/>
                    </w:rPr>
                    <w:drawing>
                      <wp:inline distT="0" distB="0" distL="0" distR="0" wp14:anchorId="298D85DF" wp14:editId="355573E9">
                        <wp:extent cx="2049523" cy="1150066"/>
                        <wp:effectExtent l="0" t="0" r="0" b="0"/>
                        <wp:docPr id="2" name="Imag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1350" cy="11623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96408" w:rsidRPr="00696408">
        <w:rPr>
          <w:b/>
          <w:bCs/>
          <w:sz w:val="28"/>
          <w:szCs w:val="28"/>
        </w:rPr>
        <w:t>Adressage IP</w:t>
      </w:r>
    </w:p>
    <w:p w14:paraId="3B86E505" w14:textId="5E4C0EE0" w:rsidR="00696408" w:rsidRPr="00696408" w:rsidRDefault="00696408" w:rsidP="00696408">
      <w:pPr>
        <w:pStyle w:val="Sansinterligne"/>
        <w:pBdr>
          <w:top w:val="double" w:sz="4" w:space="10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6213"/>
        <w:jc w:val="center"/>
        <w:rPr>
          <w:b/>
          <w:bCs/>
          <w:sz w:val="24"/>
          <w:szCs w:val="24"/>
        </w:rPr>
      </w:pPr>
      <w:r w:rsidRPr="00696408">
        <w:rPr>
          <w:b/>
          <w:bCs/>
          <w:sz w:val="24"/>
          <w:szCs w:val="24"/>
        </w:rPr>
        <w:t>(Découverte)</w:t>
      </w:r>
    </w:p>
    <w:p w14:paraId="709753C9" w14:textId="26E37DD8" w:rsidR="004E13E4" w:rsidRPr="007E7D87" w:rsidRDefault="00000000" w:rsidP="004E13E4">
      <w:pPr>
        <w:pStyle w:val="Sansinterligne"/>
        <w:pBdr>
          <w:top w:val="double" w:sz="4" w:space="10" w:color="auto"/>
          <w:left w:val="double" w:sz="4" w:space="4" w:color="auto"/>
          <w:bottom w:val="double" w:sz="4" w:space="1" w:color="auto"/>
          <w:right w:val="double" w:sz="4" w:space="4" w:color="auto"/>
        </w:pBdr>
        <w:ind w:left="426" w:right="6213"/>
        <w:jc w:val="center"/>
        <w:rPr>
          <w:b/>
          <w:bCs/>
        </w:rPr>
      </w:pPr>
      <w:r>
        <w:rPr>
          <w:b/>
          <w:bCs/>
          <w:noProof/>
          <w:sz w:val="24"/>
          <w:szCs w:val="24"/>
        </w:rPr>
        <w:pict w14:anchorId="5C95D64F">
          <v:shape id="_x0000_s1029" type="#_x0000_t202" style="position:absolute;left:0;text-align:left;margin-left:189pt;margin-top:2.45pt;width:69.75pt;height:26.25pt;z-index:251659264">
            <v:textbox>
              <w:txbxContent>
                <w:p w14:paraId="1AEA52A1" w14:textId="6E748104" w:rsidR="00696408" w:rsidRPr="00696408" w:rsidRDefault="00696408" w:rsidP="00696408">
                  <w:pPr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 w:rsidRPr="00696408">
                    <w:rPr>
                      <w:b/>
                      <w:bCs/>
                      <w:sz w:val="24"/>
                      <w:szCs w:val="24"/>
                    </w:rPr>
                    <w:t>Cours, TD</w:t>
                  </w:r>
                </w:p>
              </w:txbxContent>
            </v:textbox>
          </v:shape>
        </w:pict>
      </w:r>
    </w:p>
    <w:p w14:paraId="3EAE0BBD" w14:textId="77777777" w:rsidR="00C03E2D" w:rsidRDefault="00C03E2D" w:rsidP="00C03E2D">
      <w:pPr>
        <w:pStyle w:val="Sansinterligne"/>
        <w:rPr>
          <w:rStyle w:val="MachinecrireHTML"/>
          <w:rFonts w:asciiTheme="minorHAnsi" w:eastAsiaTheme="minorHAnsi" w:hAnsiTheme="minorHAnsi" w:cstheme="minorHAnsi"/>
          <w:b/>
          <w:bCs/>
          <w:color w:val="202122"/>
          <w:sz w:val="18"/>
          <w:szCs w:val="18"/>
        </w:rPr>
      </w:pPr>
    </w:p>
    <w:p w14:paraId="360519D1" w14:textId="77777777" w:rsidR="004A046D" w:rsidRPr="005603D6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b/>
          <w:bCs/>
          <w:sz w:val="18"/>
          <w:szCs w:val="18"/>
        </w:rPr>
      </w:pPr>
      <w:r w:rsidRPr="005603D6">
        <w:rPr>
          <w:rStyle w:val="MachinecrireHTML"/>
          <w:rFonts w:asciiTheme="minorHAnsi" w:eastAsiaTheme="minorHAnsi" w:hAnsiTheme="minorHAnsi" w:cstheme="minorBidi"/>
          <w:b/>
          <w:bCs/>
          <w:sz w:val="18"/>
          <w:szCs w:val="18"/>
        </w:rPr>
        <w:t>Schéma</w:t>
      </w:r>
    </w:p>
    <w:p w14:paraId="7CBC3DB0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5C97962D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3E692553" w14:textId="54DDADBC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62C9A6FC" w14:textId="452CFDCC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6D17F679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4B57737F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74F6AC92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36474A49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67F9A610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6F64A1F4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02A60E4C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377F2871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243F3EB0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2954A2EE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2EFB58C2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7B88CB36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49E8D46C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042A0C2E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5C21E520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1B5FE11B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484B928A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164187C9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6B02E0B7" w14:textId="77777777" w:rsidR="00621908" w:rsidRDefault="00621908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3B3001F6" w14:textId="77777777" w:rsidR="004A046D" w:rsidRDefault="004A046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3BC81FAC" w14:textId="77777777" w:rsidR="00C03E2D" w:rsidRPr="00C03E2D" w:rsidRDefault="00C03E2D" w:rsidP="007E7D87">
      <w:pPr>
        <w:pStyle w:val="Sansinterligne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both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  <w:r w:rsidRPr="00C03E2D">
        <w:rPr>
          <w:rStyle w:val="MachinecrireHTML"/>
          <w:rFonts w:asciiTheme="minorHAnsi" w:eastAsiaTheme="minorHAnsi" w:hAnsiTheme="minorHAnsi" w:cstheme="minorBidi"/>
          <w:sz w:val="18"/>
          <w:szCs w:val="18"/>
        </w:rPr>
        <w:t>Pour connaître la ou les adresse</w:t>
      </w:r>
      <w:r>
        <w:rPr>
          <w:rStyle w:val="MachinecrireHTML"/>
          <w:rFonts w:asciiTheme="minorHAnsi" w:eastAsiaTheme="minorHAnsi" w:hAnsiTheme="minorHAnsi" w:cstheme="minorBidi"/>
          <w:sz w:val="18"/>
          <w:szCs w:val="18"/>
        </w:rPr>
        <w:t>s</w:t>
      </w:r>
      <w:r w:rsidRPr="00C03E2D">
        <w:rPr>
          <w:rStyle w:val="MachinecrireHTML"/>
          <w:rFonts w:asciiTheme="minorHAnsi" w:eastAsiaTheme="minorHAnsi" w:hAnsiTheme="minorHAnsi" w:cstheme="minorBidi"/>
          <w:sz w:val="18"/>
          <w:szCs w:val="18"/>
        </w:rPr>
        <w:t xml:space="preserve"> IP d’une machine on entre la commande </w:t>
      </w:r>
      <w:r w:rsidRPr="004A046D">
        <w:rPr>
          <w:rStyle w:val="MachinecrireHTML"/>
          <w:rFonts w:asciiTheme="minorHAnsi" w:eastAsiaTheme="minorHAnsi" w:hAnsiTheme="minorHAnsi" w:cstheme="minorBidi"/>
          <w:b/>
          <w:i/>
          <w:sz w:val="18"/>
          <w:szCs w:val="18"/>
        </w:rPr>
        <w:t>ipconfig</w:t>
      </w:r>
      <w:r>
        <w:rPr>
          <w:rStyle w:val="MachinecrireHTML"/>
          <w:rFonts w:asciiTheme="minorHAnsi" w:eastAsiaTheme="minorHAnsi" w:hAnsiTheme="minorHAnsi" w:cstheme="minorBidi"/>
          <w:sz w:val="18"/>
          <w:szCs w:val="18"/>
        </w:rPr>
        <w:t xml:space="preserve"> </w:t>
      </w:r>
      <w:r w:rsidR="00863EA8">
        <w:rPr>
          <w:rStyle w:val="MachinecrireHTML"/>
          <w:rFonts w:asciiTheme="minorHAnsi" w:eastAsiaTheme="minorHAnsi" w:hAnsiTheme="minorHAnsi" w:cstheme="minorBidi"/>
          <w:sz w:val="18"/>
          <w:szCs w:val="18"/>
        </w:rPr>
        <w:t>sous</w:t>
      </w:r>
      <w:r>
        <w:rPr>
          <w:rStyle w:val="MachinecrireHTML"/>
          <w:rFonts w:asciiTheme="minorHAnsi" w:eastAsiaTheme="minorHAnsi" w:hAnsiTheme="minorHAnsi" w:cstheme="minorBidi"/>
          <w:sz w:val="18"/>
          <w:szCs w:val="18"/>
        </w:rPr>
        <w:t xml:space="preserve"> </w:t>
      </w:r>
      <w:r w:rsidR="00863EA8">
        <w:rPr>
          <w:rStyle w:val="MachinecrireHTML"/>
          <w:rFonts w:asciiTheme="minorHAnsi" w:eastAsiaTheme="minorHAnsi" w:hAnsiTheme="minorHAnsi" w:cstheme="minorBidi"/>
          <w:sz w:val="18"/>
          <w:szCs w:val="18"/>
        </w:rPr>
        <w:t xml:space="preserve">le système d’exploitation </w:t>
      </w:r>
      <w:r w:rsidRPr="004A046D">
        <w:rPr>
          <w:rStyle w:val="MachinecrireHTML"/>
          <w:rFonts w:asciiTheme="minorHAnsi" w:eastAsiaTheme="minorHAnsi" w:hAnsiTheme="minorHAnsi" w:cstheme="minorBidi"/>
          <w:b/>
          <w:sz w:val="18"/>
          <w:szCs w:val="18"/>
        </w:rPr>
        <w:t>Windows</w:t>
      </w:r>
      <w:r>
        <w:rPr>
          <w:rStyle w:val="MachinecrireHTML"/>
          <w:rFonts w:asciiTheme="minorHAnsi" w:eastAsiaTheme="minorHAnsi" w:hAnsiTheme="minorHAnsi" w:cstheme="minorBidi"/>
          <w:sz w:val="18"/>
          <w:szCs w:val="18"/>
        </w:rPr>
        <w:t xml:space="preserve"> ou </w:t>
      </w:r>
      <w:proofErr w:type="spellStart"/>
      <w:r w:rsidRPr="004A046D">
        <w:rPr>
          <w:rStyle w:val="MachinecrireHTML"/>
          <w:rFonts w:asciiTheme="minorHAnsi" w:eastAsiaTheme="minorHAnsi" w:hAnsiTheme="minorHAnsi" w:cstheme="minorBidi"/>
          <w:b/>
          <w:i/>
          <w:sz w:val="18"/>
          <w:szCs w:val="18"/>
        </w:rPr>
        <w:t>ifconfig</w:t>
      </w:r>
      <w:proofErr w:type="spellEnd"/>
      <w:r w:rsidR="00863EA8">
        <w:rPr>
          <w:rStyle w:val="MachinecrireHTML"/>
          <w:rFonts w:asciiTheme="minorHAnsi" w:eastAsiaTheme="minorHAnsi" w:hAnsiTheme="minorHAnsi" w:cstheme="minorBidi"/>
          <w:sz w:val="18"/>
          <w:szCs w:val="18"/>
        </w:rPr>
        <w:t xml:space="preserve"> sous </w:t>
      </w:r>
      <w:r w:rsidR="00863EA8" w:rsidRPr="004A046D">
        <w:rPr>
          <w:rStyle w:val="MachinecrireHTML"/>
          <w:rFonts w:asciiTheme="minorHAnsi" w:eastAsiaTheme="minorHAnsi" w:hAnsiTheme="minorHAnsi" w:cstheme="minorBidi"/>
          <w:b/>
          <w:sz w:val="18"/>
          <w:szCs w:val="18"/>
        </w:rPr>
        <w:t>Linux</w:t>
      </w:r>
      <w:r w:rsidR="00863EA8">
        <w:rPr>
          <w:rStyle w:val="MachinecrireHTML"/>
          <w:rFonts w:asciiTheme="minorHAnsi" w:eastAsiaTheme="minorHAnsi" w:hAnsiTheme="minorHAnsi" w:cstheme="minorBidi"/>
          <w:sz w:val="18"/>
          <w:szCs w:val="18"/>
        </w:rPr>
        <w:t>.</w:t>
      </w:r>
      <w:r>
        <w:rPr>
          <w:rStyle w:val="MachinecrireHTML"/>
          <w:rFonts w:asciiTheme="minorHAnsi" w:eastAsiaTheme="minorHAnsi" w:hAnsiTheme="minorHAnsi" w:cstheme="minorBidi"/>
          <w:sz w:val="18"/>
          <w:szCs w:val="18"/>
        </w:rPr>
        <w:t xml:space="preserve"> </w:t>
      </w:r>
    </w:p>
    <w:p w14:paraId="0773D325" w14:textId="77777777" w:rsidR="00C03E2D" w:rsidRDefault="00C03E2D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</w:p>
    <w:p w14:paraId="0177D4C3" w14:textId="77777777" w:rsidR="00863EA8" w:rsidRPr="00C03E2D" w:rsidRDefault="00000000" w:rsidP="00C03E2D">
      <w:pPr>
        <w:pStyle w:val="Sansinterligne"/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  <w:r>
        <w:rPr>
          <w:rStyle w:val="MachinecrireHTML"/>
          <w:rFonts w:asciiTheme="minorHAnsi" w:eastAsiaTheme="minorHAnsi" w:hAnsiTheme="minorHAnsi" w:cstheme="minorBidi"/>
          <w:sz w:val="18"/>
          <w:szCs w:val="18"/>
        </w:rPr>
        <w:pict w14:anchorId="35E2F202">
          <v:rect id="_x0000_i1025" style="width:0;height:1.5pt" o:hralign="center" o:hrstd="t" o:hr="t" fillcolor="#a0a0a0" stroked="f"/>
        </w:pict>
      </w:r>
    </w:p>
    <w:p w14:paraId="6D29F7A8" w14:textId="77777777" w:rsidR="00C03E2D" w:rsidRPr="00863EA8" w:rsidRDefault="00C03E2D" w:rsidP="00863EA8">
      <w:pPr>
        <w:pStyle w:val="Sansinterligne"/>
        <w:jc w:val="both"/>
        <w:rPr>
          <w:b/>
          <w:color w:val="000000" w:themeColor="text1"/>
          <w:sz w:val="16"/>
          <w:szCs w:val="16"/>
        </w:rPr>
      </w:pPr>
      <w:r w:rsidRPr="00863EA8">
        <w:rPr>
          <w:rStyle w:val="MachinecrireHTML"/>
          <w:rFonts w:asciiTheme="minorHAnsi" w:eastAsiaTheme="minorHAnsi" w:hAnsiTheme="minorHAnsi" w:cstheme="minorHAnsi"/>
          <w:b/>
          <w:bCs/>
          <w:color w:val="000000" w:themeColor="text1"/>
          <w:sz w:val="16"/>
          <w:szCs w:val="16"/>
        </w:rPr>
        <w:t xml:space="preserve">Commande </w:t>
      </w:r>
      <w:r w:rsidRPr="00863EA8">
        <w:rPr>
          <w:rStyle w:val="MachinecrireHTML"/>
          <w:rFonts w:asciiTheme="minorHAnsi" w:eastAsiaTheme="minorHAnsi" w:hAnsiTheme="minorHAnsi" w:cstheme="minorHAnsi"/>
          <w:b/>
          <w:bCs/>
          <w:i/>
          <w:color w:val="000000" w:themeColor="text1"/>
          <w:sz w:val="16"/>
          <w:szCs w:val="16"/>
        </w:rPr>
        <w:t>ipconfig</w:t>
      </w:r>
      <w:r w:rsidRPr="00863EA8">
        <w:rPr>
          <w:b/>
          <w:i/>
          <w:color w:val="000000" w:themeColor="text1"/>
          <w:sz w:val="16"/>
          <w:szCs w:val="16"/>
        </w:rPr>
        <w:t> </w:t>
      </w:r>
      <w:r w:rsidR="004A046D">
        <w:rPr>
          <w:b/>
          <w:i/>
          <w:color w:val="000000" w:themeColor="text1"/>
          <w:sz w:val="16"/>
          <w:szCs w:val="16"/>
        </w:rPr>
        <w:t>(simplifié)</w:t>
      </w:r>
    </w:p>
    <w:p w14:paraId="7E0ED86C" w14:textId="77777777" w:rsidR="00C03E2D" w:rsidRPr="00863EA8" w:rsidRDefault="00C03E2D" w:rsidP="00863EA8">
      <w:pPr>
        <w:pStyle w:val="Sansinterligne"/>
        <w:jc w:val="both"/>
        <w:rPr>
          <w:sz w:val="16"/>
          <w:szCs w:val="16"/>
        </w:rPr>
      </w:pPr>
      <w:proofErr w:type="gramStart"/>
      <w:r w:rsidRPr="00863EA8">
        <w:rPr>
          <w:sz w:val="16"/>
          <w:szCs w:val="16"/>
        </w:rPr>
        <w:t>ipconfig</w:t>
      </w:r>
      <w:proofErr w:type="gramEnd"/>
      <w:r w:rsidRPr="00863EA8">
        <w:rPr>
          <w:sz w:val="16"/>
          <w:szCs w:val="16"/>
        </w:rPr>
        <w:t xml:space="preserve"> est une </w:t>
      </w:r>
      <w:r w:rsidRPr="00863EA8">
        <w:rPr>
          <w:rFonts w:cstheme="minorHAnsi"/>
          <w:sz w:val="16"/>
          <w:szCs w:val="16"/>
        </w:rPr>
        <w:t>commande informatique</w:t>
      </w:r>
      <w:r w:rsidRPr="00863EA8">
        <w:rPr>
          <w:sz w:val="16"/>
          <w:szCs w:val="16"/>
        </w:rPr>
        <w:t> propre à </w:t>
      </w:r>
      <w:r w:rsidRPr="00863EA8">
        <w:rPr>
          <w:rFonts w:cstheme="minorHAnsi"/>
          <w:sz w:val="16"/>
          <w:szCs w:val="16"/>
        </w:rPr>
        <w:t>Microsoft Windows</w:t>
      </w:r>
      <w:r w:rsidRPr="00863EA8">
        <w:rPr>
          <w:sz w:val="16"/>
          <w:szCs w:val="16"/>
        </w:rPr>
        <w:t>. Elle permet d'</w:t>
      </w:r>
      <w:r w:rsidRPr="00863EA8">
        <w:rPr>
          <w:b/>
          <w:sz w:val="16"/>
          <w:szCs w:val="16"/>
        </w:rPr>
        <w:t>afficher</w:t>
      </w:r>
      <w:r w:rsidRPr="00863EA8">
        <w:rPr>
          <w:sz w:val="16"/>
          <w:szCs w:val="16"/>
        </w:rPr>
        <w:t xml:space="preserve"> et de </w:t>
      </w:r>
      <w:r w:rsidRPr="00863EA8">
        <w:rPr>
          <w:b/>
          <w:sz w:val="16"/>
          <w:szCs w:val="16"/>
        </w:rPr>
        <w:t xml:space="preserve">modifier </w:t>
      </w:r>
      <w:r w:rsidRPr="00863EA8">
        <w:rPr>
          <w:sz w:val="16"/>
          <w:szCs w:val="16"/>
        </w:rPr>
        <w:t>la configuration réseau d'un PC. Elle affiche : le nom de l'</w:t>
      </w:r>
      <w:r w:rsidRPr="00863EA8">
        <w:rPr>
          <w:b/>
          <w:sz w:val="16"/>
          <w:szCs w:val="16"/>
        </w:rPr>
        <w:t>hôte</w:t>
      </w:r>
      <w:r w:rsidRPr="00863EA8">
        <w:rPr>
          <w:sz w:val="16"/>
          <w:szCs w:val="16"/>
        </w:rPr>
        <w:t xml:space="preserve"> (le PC local), </w:t>
      </w:r>
      <w:r w:rsidR="004A046D">
        <w:rPr>
          <w:sz w:val="16"/>
          <w:szCs w:val="16"/>
        </w:rPr>
        <w:t>pour chaque interface</w:t>
      </w:r>
      <w:r w:rsidRPr="00863EA8">
        <w:rPr>
          <w:sz w:val="16"/>
          <w:szCs w:val="16"/>
        </w:rPr>
        <w:t> : le type d'interface, l'adresse physique (</w:t>
      </w:r>
      <w:r w:rsidRPr="004A046D">
        <w:rPr>
          <w:rFonts w:cstheme="minorHAnsi"/>
          <w:sz w:val="16"/>
          <w:szCs w:val="16"/>
        </w:rPr>
        <w:t xml:space="preserve">adresse </w:t>
      </w:r>
      <w:r w:rsidRPr="004A046D">
        <w:rPr>
          <w:rFonts w:cstheme="minorHAnsi"/>
          <w:b/>
          <w:sz w:val="16"/>
          <w:szCs w:val="16"/>
        </w:rPr>
        <w:t>MAC</w:t>
      </w:r>
      <w:r w:rsidRPr="00863EA8">
        <w:rPr>
          <w:sz w:val="16"/>
          <w:szCs w:val="16"/>
        </w:rPr>
        <w:t>), l'adresse </w:t>
      </w:r>
      <w:r w:rsidRPr="004A046D">
        <w:rPr>
          <w:rFonts w:cstheme="minorHAnsi"/>
          <w:b/>
          <w:sz w:val="16"/>
          <w:szCs w:val="16"/>
        </w:rPr>
        <w:t>IPv4</w:t>
      </w:r>
      <w:r w:rsidRPr="00863EA8">
        <w:rPr>
          <w:sz w:val="16"/>
          <w:szCs w:val="16"/>
        </w:rPr>
        <w:t xml:space="preserve">,  le </w:t>
      </w:r>
      <w:r w:rsidRPr="004A046D">
        <w:rPr>
          <w:b/>
          <w:sz w:val="16"/>
          <w:szCs w:val="16"/>
        </w:rPr>
        <w:t>masque de sous-réseau</w:t>
      </w:r>
      <w:r w:rsidRPr="00863EA8">
        <w:rPr>
          <w:sz w:val="16"/>
          <w:szCs w:val="16"/>
        </w:rPr>
        <w:t xml:space="preserve">, l'adresse de la </w:t>
      </w:r>
      <w:r w:rsidRPr="004A046D">
        <w:rPr>
          <w:b/>
          <w:sz w:val="16"/>
          <w:szCs w:val="16"/>
        </w:rPr>
        <w:t>passerelle</w:t>
      </w:r>
      <w:r w:rsidRPr="00863EA8">
        <w:rPr>
          <w:sz w:val="16"/>
          <w:szCs w:val="16"/>
        </w:rPr>
        <w:t>, les adresses des </w:t>
      </w:r>
      <w:r w:rsidRPr="004A046D">
        <w:rPr>
          <w:rFonts w:cstheme="minorHAnsi"/>
          <w:b/>
          <w:sz w:val="16"/>
          <w:szCs w:val="16"/>
        </w:rPr>
        <w:t>DNS</w:t>
      </w:r>
      <w:r w:rsidRPr="00863EA8">
        <w:rPr>
          <w:sz w:val="16"/>
          <w:szCs w:val="16"/>
        </w:rPr>
        <w:t>, un indicateur (</w:t>
      </w:r>
      <w:r w:rsidRPr="004A046D">
        <w:rPr>
          <w:rFonts w:cstheme="minorHAnsi"/>
          <w:b/>
          <w:sz w:val="16"/>
          <w:szCs w:val="16"/>
        </w:rPr>
        <w:t>DHCP</w:t>
      </w:r>
      <w:r w:rsidRPr="00863EA8">
        <w:rPr>
          <w:sz w:val="16"/>
          <w:szCs w:val="16"/>
        </w:rPr>
        <w:t> activé) non/oui selon que l'adresse est fixe (imposée par l'utilisateur) ou dynamique (donnée par un serveur DHCP).</w:t>
      </w:r>
    </w:p>
    <w:p w14:paraId="1A919E4C" w14:textId="77777777" w:rsidR="00C03E2D" w:rsidRDefault="00000000" w:rsidP="00C03E2D">
      <w:pPr>
        <w:rPr>
          <w:rStyle w:val="MachinecrireHTML"/>
          <w:rFonts w:asciiTheme="minorHAnsi" w:eastAsiaTheme="minorHAnsi" w:hAnsiTheme="minorHAnsi" w:cstheme="minorBidi"/>
          <w:sz w:val="18"/>
          <w:szCs w:val="18"/>
        </w:rPr>
      </w:pPr>
      <w:r>
        <w:rPr>
          <w:rStyle w:val="MachinecrireHTML"/>
          <w:rFonts w:asciiTheme="minorHAnsi" w:eastAsiaTheme="minorHAnsi" w:hAnsiTheme="minorHAnsi" w:cstheme="minorBidi"/>
          <w:sz w:val="18"/>
          <w:szCs w:val="18"/>
        </w:rPr>
        <w:pict w14:anchorId="5E6B0FBD">
          <v:rect id="_x0000_i1026" style="width:0;height:1.5pt" o:hralign="center" o:hrstd="t" o:hr="t" fillcolor="#a0a0a0" stroked="f"/>
        </w:pict>
      </w:r>
    </w:p>
    <w:p w14:paraId="5F729536" w14:textId="77777777" w:rsidR="004A046D" w:rsidRPr="00863EA8" w:rsidRDefault="004A046D" w:rsidP="004A046D">
      <w:pPr>
        <w:pStyle w:val="Sansinterligne"/>
        <w:jc w:val="both"/>
        <w:rPr>
          <w:sz w:val="16"/>
          <w:szCs w:val="16"/>
        </w:rPr>
      </w:pPr>
      <w:r w:rsidRPr="00863EA8">
        <w:rPr>
          <w:sz w:val="16"/>
          <w:szCs w:val="16"/>
        </w:rPr>
        <w:t xml:space="preserve">On l'exécute en appelant une </w:t>
      </w:r>
      <w:r w:rsidRPr="004A046D">
        <w:rPr>
          <w:b/>
          <w:sz w:val="16"/>
          <w:szCs w:val="16"/>
        </w:rPr>
        <w:t>console en ligne de commande</w:t>
      </w:r>
      <w:r w:rsidRPr="00863EA8">
        <w:rPr>
          <w:sz w:val="16"/>
          <w:szCs w:val="16"/>
        </w:rPr>
        <w:t xml:space="preserve"> (en tapant </w:t>
      </w:r>
      <w:r w:rsidRPr="004A046D">
        <w:rPr>
          <w:b/>
          <w:i/>
          <w:iCs/>
          <w:sz w:val="16"/>
          <w:szCs w:val="16"/>
        </w:rPr>
        <w:t>cmd</w:t>
      </w:r>
      <w:r w:rsidRPr="004A046D">
        <w:rPr>
          <w:b/>
          <w:sz w:val="16"/>
          <w:szCs w:val="16"/>
        </w:rPr>
        <w:t> </w:t>
      </w:r>
      <w:r w:rsidRPr="00863EA8">
        <w:rPr>
          <w:sz w:val="16"/>
          <w:szCs w:val="16"/>
        </w:rPr>
        <w:t>dans </w:t>
      </w:r>
      <w:r w:rsidRPr="00863EA8">
        <w:rPr>
          <w:i/>
          <w:iCs/>
          <w:sz w:val="16"/>
          <w:szCs w:val="16"/>
        </w:rPr>
        <w:t>Exécuter</w:t>
      </w:r>
      <w:r w:rsidRPr="00863EA8">
        <w:rPr>
          <w:sz w:val="16"/>
          <w:szCs w:val="16"/>
        </w:rPr>
        <w:t> du </w:t>
      </w:r>
      <w:r w:rsidRPr="00863EA8">
        <w:rPr>
          <w:i/>
          <w:iCs/>
          <w:sz w:val="16"/>
          <w:szCs w:val="16"/>
        </w:rPr>
        <w:t>menu démarrer</w:t>
      </w:r>
      <w:r w:rsidRPr="00863EA8">
        <w:rPr>
          <w:sz w:val="16"/>
          <w:szCs w:val="16"/>
        </w:rPr>
        <w:t> ou par le menu "démarrer"→</w:t>
      </w:r>
      <w:r>
        <w:rPr>
          <w:sz w:val="16"/>
          <w:szCs w:val="16"/>
        </w:rPr>
        <w:t xml:space="preserve"> </w:t>
      </w:r>
      <w:r w:rsidRPr="00863EA8">
        <w:rPr>
          <w:sz w:val="16"/>
          <w:szCs w:val="16"/>
        </w:rPr>
        <w:t xml:space="preserve">tous les </w:t>
      </w:r>
      <w:proofErr w:type="spellStart"/>
      <w:r w:rsidRPr="00863EA8">
        <w:rPr>
          <w:sz w:val="16"/>
          <w:szCs w:val="16"/>
        </w:rPr>
        <w:t>programmes→accessoires→invite</w:t>
      </w:r>
      <w:proofErr w:type="spellEnd"/>
      <w:r w:rsidRPr="00863EA8">
        <w:rPr>
          <w:sz w:val="16"/>
          <w:szCs w:val="16"/>
        </w:rPr>
        <w:t xml:space="preserve"> de commandes) :</w:t>
      </w:r>
    </w:p>
    <w:p w14:paraId="49D31D05" w14:textId="77777777" w:rsidR="004A046D" w:rsidRDefault="004A046D" w:rsidP="00863EA8">
      <w:pPr>
        <w:pStyle w:val="Sansinterligne"/>
        <w:rPr>
          <w:rFonts w:asciiTheme="majorHAnsi" w:hAnsiTheme="majorHAnsi"/>
          <w:sz w:val="16"/>
          <w:szCs w:val="16"/>
        </w:rPr>
      </w:pPr>
    </w:p>
    <w:p w14:paraId="430D31F1" w14:textId="1959FF6C" w:rsidR="0066386F" w:rsidRPr="0066386F" w:rsidRDefault="0066386F" w:rsidP="00863EA8">
      <w:pPr>
        <w:pStyle w:val="Sansinterligne"/>
        <w:rPr>
          <w:rFonts w:asciiTheme="majorHAnsi" w:hAnsiTheme="majorHAnsi"/>
          <w:sz w:val="16"/>
          <w:szCs w:val="16"/>
        </w:rPr>
      </w:pPr>
      <w:r w:rsidRPr="0066386F">
        <w:rPr>
          <w:rFonts w:asciiTheme="majorHAnsi" w:hAnsiTheme="majorHAnsi"/>
          <w:sz w:val="16"/>
          <w:szCs w:val="16"/>
        </w:rPr>
        <w:t>Exemple :</w:t>
      </w:r>
      <w:r w:rsidR="005603D6">
        <w:rPr>
          <w:rFonts w:asciiTheme="majorHAnsi" w:hAnsiTheme="majorHAnsi"/>
          <w:sz w:val="16"/>
          <w:szCs w:val="16"/>
        </w:rPr>
        <w:t xml:space="preserve"> commande</w:t>
      </w:r>
      <w:r w:rsidRPr="0066386F">
        <w:rPr>
          <w:rFonts w:asciiTheme="majorHAnsi" w:hAnsiTheme="majorHAnsi"/>
          <w:sz w:val="16"/>
          <w:szCs w:val="16"/>
        </w:rPr>
        <w:t xml:space="preserve"> </w:t>
      </w:r>
      <w:r w:rsidR="00B27F03">
        <w:rPr>
          <w:rFonts w:asciiTheme="majorHAnsi" w:hAnsiTheme="majorHAnsi"/>
          <w:sz w:val="16"/>
          <w:szCs w:val="16"/>
        </w:rPr>
        <w:t>ipconfig entré</w:t>
      </w:r>
      <w:r w:rsidR="005603D6">
        <w:rPr>
          <w:rFonts w:asciiTheme="majorHAnsi" w:hAnsiTheme="majorHAnsi"/>
          <w:sz w:val="16"/>
          <w:szCs w:val="16"/>
        </w:rPr>
        <w:t>e</w:t>
      </w:r>
      <w:r w:rsidR="00B27F03">
        <w:rPr>
          <w:rFonts w:asciiTheme="majorHAnsi" w:hAnsiTheme="majorHAnsi"/>
          <w:sz w:val="16"/>
          <w:szCs w:val="16"/>
        </w:rPr>
        <w:t xml:space="preserve"> sur un des PC de la salle NSI</w:t>
      </w:r>
      <w:r w:rsidR="00F8336E">
        <w:rPr>
          <w:rFonts w:asciiTheme="majorHAnsi" w:hAnsiTheme="majorHAnsi"/>
          <w:sz w:val="16"/>
          <w:szCs w:val="16"/>
        </w:rPr>
        <w:t xml:space="preserve"> </w:t>
      </w:r>
    </w:p>
    <w:p w14:paraId="6C41BE51" w14:textId="77777777" w:rsidR="00863EA8" w:rsidRPr="00696408" w:rsidRDefault="00863EA8" w:rsidP="004A046D">
      <w:pPr>
        <w:pStyle w:val="Sansinterligne"/>
        <w:ind w:right="4370"/>
        <w:rPr>
          <w:rFonts w:asciiTheme="majorHAnsi" w:hAnsiTheme="majorHAnsi"/>
          <w:sz w:val="16"/>
          <w:szCs w:val="16"/>
          <w:lang w:val="en-US"/>
        </w:rPr>
      </w:pPr>
      <w:r w:rsidRPr="00696408">
        <w:rPr>
          <w:rFonts w:asciiTheme="majorHAnsi" w:hAnsiTheme="majorHAnsi"/>
          <w:sz w:val="16"/>
          <w:szCs w:val="16"/>
          <w:lang w:val="en-US"/>
        </w:rPr>
        <w:t>C:\Users\admin&gt;</w:t>
      </w:r>
      <w:r w:rsidRPr="00696408">
        <w:rPr>
          <w:rFonts w:asciiTheme="majorHAnsi" w:hAnsiTheme="majorHAnsi"/>
          <w:b/>
          <w:sz w:val="16"/>
          <w:szCs w:val="16"/>
          <w:lang w:val="en-US"/>
        </w:rPr>
        <w:t>ipconfig /all</w:t>
      </w:r>
    </w:p>
    <w:p w14:paraId="312F2C7A" w14:textId="77777777" w:rsidR="00863EA8" w:rsidRPr="00696408" w:rsidRDefault="00F8336E" w:rsidP="001E5843">
      <w:pPr>
        <w:pStyle w:val="Sansinterligne"/>
        <w:ind w:right="118"/>
        <w:rPr>
          <w:rFonts w:asciiTheme="majorHAnsi" w:hAnsiTheme="majorHAnsi"/>
          <w:sz w:val="16"/>
          <w:szCs w:val="16"/>
          <w:lang w:val="en-US"/>
        </w:rPr>
      </w:pPr>
      <w:r w:rsidRPr="00696408">
        <w:rPr>
          <w:rFonts w:asciiTheme="majorHAnsi" w:hAnsiTheme="majorHAnsi"/>
          <w:sz w:val="16"/>
          <w:szCs w:val="16"/>
          <w:lang w:val="en-US"/>
        </w:rPr>
        <w:t>_______________________________________________________________________________</w:t>
      </w:r>
      <w:r w:rsidR="001E5843" w:rsidRPr="00696408">
        <w:rPr>
          <w:rFonts w:asciiTheme="majorHAnsi" w:hAnsiTheme="majorHAnsi"/>
          <w:sz w:val="16"/>
          <w:szCs w:val="16"/>
          <w:lang w:val="en-US"/>
        </w:rPr>
        <w:t>________________________________</w:t>
      </w:r>
      <w:r w:rsidRPr="00696408">
        <w:rPr>
          <w:rFonts w:asciiTheme="majorHAnsi" w:hAnsiTheme="majorHAnsi"/>
          <w:sz w:val="16"/>
          <w:szCs w:val="16"/>
          <w:lang w:val="en-US"/>
        </w:rPr>
        <w:t>_______</w:t>
      </w:r>
      <w:r w:rsidR="001E5843" w:rsidRPr="00696408">
        <w:rPr>
          <w:rFonts w:asciiTheme="majorHAnsi" w:hAnsiTheme="majorHAnsi"/>
          <w:sz w:val="16"/>
          <w:szCs w:val="16"/>
          <w:lang w:val="en-US"/>
        </w:rPr>
        <w:t>_________________________________________</w:t>
      </w:r>
      <w:r w:rsidRPr="00696408">
        <w:rPr>
          <w:rFonts w:asciiTheme="majorHAnsi" w:hAnsiTheme="majorHAnsi"/>
          <w:sz w:val="16"/>
          <w:szCs w:val="16"/>
          <w:lang w:val="en-US"/>
        </w:rPr>
        <w:t>_______________</w:t>
      </w:r>
    </w:p>
    <w:p w14:paraId="79CA1251" w14:textId="77777777" w:rsidR="00F8336E" w:rsidRPr="00696408" w:rsidRDefault="00F8336E" w:rsidP="004A046D">
      <w:pPr>
        <w:pStyle w:val="Sansinterligne"/>
        <w:ind w:right="4370"/>
        <w:rPr>
          <w:rFonts w:asciiTheme="majorHAnsi" w:hAnsiTheme="majorHAnsi"/>
          <w:sz w:val="16"/>
          <w:szCs w:val="16"/>
          <w:lang w:val="en-US"/>
        </w:rPr>
      </w:pPr>
    </w:p>
    <w:p w14:paraId="582DB100" w14:textId="77777777" w:rsidR="00863EA8" w:rsidRPr="001E5843" w:rsidRDefault="00863EA8" w:rsidP="004A046D">
      <w:pPr>
        <w:pStyle w:val="Sansinterligne"/>
        <w:ind w:right="4370"/>
        <w:rPr>
          <w:rFonts w:asciiTheme="majorHAnsi" w:hAnsiTheme="majorHAnsi"/>
          <w:i/>
          <w:sz w:val="16"/>
          <w:szCs w:val="16"/>
        </w:rPr>
      </w:pPr>
      <w:r w:rsidRPr="001E5843">
        <w:rPr>
          <w:rFonts w:asciiTheme="majorHAnsi" w:hAnsiTheme="majorHAnsi"/>
          <w:i/>
          <w:sz w:val="16"/>
          <w:szCs w:val="16"/>
        </w:rPr>
        <w:t>Configuration IP de Windows</w:t>
      </w:r>
    </w:p>
    <w:p w14:paraId="6BEC2557" w14:textId="77777777" w:rsidR="00F8336E" w:rsidRPr="0066386F" w:rsidRDefault="00F8336E" w:rsidP="004A046D">
      <w:pPr>
        <w:pStyle w:val="Sansinterligne"/>
        <w:ind w:right="4370"/>
        <w:rPr>
          <w:rFonts w:asciiTheme="majorHAnsi" w:hAnsiTheme="majorHAnsi"/>
          <w:sz w:val="16"/>
          <w:szCs w:val="16"/>
        </w:rPr>
      </w:pPr>
    </w:p>
    <w:p w14:paraId="5D615A5D" w14:textId="77777777" w:rsidR="00863EA8" w:rsidRPr="0066386F" w:rsidRDefault="00863EA8" w:rsidP="004A046D">
      <w:pPr>
        <w:pStyle w:val="Sansinterligne"/>
        <w:ind w:right="4370"/>
        <w:rPr>
          <w:rFonts w:asciiTheme="majorHAnsi" w:hAnsiTheme="majorHAnsi"/>
          <w:b/>
          <w:sz w:val="16"/>
          <w:szCs w:val="16"/>
        </w:rPr>
      </w:pPr>
      <w:r w:rsidRPr="0066386F">
        <w:rPr>
          <w:rFonts w:asciiTheme="majorHAnsi" w:hAnsiTheme="majorHAnsi"/>
          <w:b/>
          <w:sz w:val="16"/>
          <w:szCs w:val="16"/>
        </w:rPr>
        <w:t xml:space="preserve">Carte Ethernet </w:t>
      </w:r>
      <w:proofErr w:type="spellStart"/>
      <w:r w:rsidRPr="0066386F">
        <w:rPr>
          <w:rFonts w:asciiTheme="majorHAnsi" w:hAnsiTheme="majorHAnsi"/>
          <w:b/>
          <w:sz w:val="16"/>
          <w:szCs w:val="16"/>
        </w:rPr>
        <w:t>Ethernet</w:t>
      </w:r>
      <w:proofErr w:type="spellEnd"/>
      <w:r w:rsidRPr="0066386F">
        <w:rPr>
          <w:rFonts w:asciiTheme="majorHAnsi" w:hAnsiTheme="majorHAnsi"/>
          <w:b/>
          <w:sz w:val="16"/>
          <w:szCs w:val="16"/>
        </w:rPr>
        <w:t xml:space="preserve"> 4 :</w:t>
      </w:r>
    </w:p>
    <w:p w14:paraId="7AD48104" w14:textId="77777777" w:rsidR="00863EA8" w:rsidRPr="0066386F" w:rsidRDefault="00863EA8" w:rsidP="004A046D">
      <w:pPr>
        <w:pStyle w:val="Sansinterligne"/>
        <w:ind w:right="4370"/>
        <w:rPr>
          <w:rFonts w:asciiTheme="majorHAnsi" w:hAnsiTheme="majorHAnsi"/>
          <w:sz w:val="16"/>
          <w:szCs w:val="16"/>
        </w:rPr>
      </w:pPr>
    </w:p>
    <w:p w14:paraId="4566717C" w14:textId="77777777" w:rsidR="00863EA8" w:rsidRPr="0066386F" w:rsidRDefault="00863EA8" w:rsidP="004A046D">
      <w:pPr>
        <w:pStyle w:val="Sansinterligne"/>
        <w:ind w:right="4370"/>
        <w:rPr>
          <w:rFonts w:asciiTheme="majorHAnsi" w:hAnsiTheme="majorHAnsi"/>
          <w:sz w:val="16"/>
          <w:szCs w:val="16"/>
        </w:rPr>
      </w:pPr>
      <w:r w:rsidRPr="0066386F">
        <w:rPr>
          <w:rFonts w:asciiTheme="majorHAnsi" w:hAnsiTheme="majorHAnsi"/>
          <w:sz w:val="16"/>
          <w:szCs w:val="16"/>
        </w:rPr>
        <w:t xml:space="preserve">   Statut du média. . . . . . . . . . . . : Média </w:t>
      </w:r>
      <w:r w:rsidRPr="00F8336E">
        <w:rPr>
          <w:rFonts w:asciiTheme="majorHAnsi" w:hAnsiTheme="majorHAnsi"/>
          <w:b/>
          <w:sz w:val="16"/>
          <w:szCs w:val="16"/>
        </w:rPr>
        <w:t>déconnecté</w:t>
      </w:r>
    </w:p>
    <w:p w14:paraId="061C85C8" w14:textId="77777777" w:rsidR="00863EA8" w:rsidRPr="0066386F" w:rsidRDefault="00863EA8" w:rsidP="004A046D">
      <w:pPr>
        <w:pStyle w:val="Sansinterligne"/>
        <w:ind w:right="4370"/>
        <w:rPr>
          <w:rFonts w:asciiTheme="majorHAnsi" w:hAnsiTheme="majorHAnsi"/>
          <w:sz w:val="16"/>
          <w:szCs w:val="16"/>
        </w:rPr>
      </w:pPr>
      <w:r w:rsidRPr="0066386F">
        <w:rPr>
          <w:rFonts w:asciiTheme="majorHAnsi" w:hAnsiTheme="majorHAnsi"/>
          <w:sz w:val="16"/>
          <w:szCs w:val="16"/>
        </w:rPr>
        <w:t xml:space="preserve">   Suffixe DNS propre à la connexion. . . : home</w:t>
      </w:r>
    </w:p>
    <w:p w14:paraId="0F44F412" w14:textId="77777777" w:rsidR="00863EA8" w:rsidRPr="00696408" w:rsidRDefault="00863EA8" w:rsidP="004A046D">
      <w:pPr>
        <w:pStyle w:val="Sansinterligne"/>
        <w:ind w:right="4370"/>
        <w:rPr>
          <w:rFonts w:asciiTheme="majorHAnsi" w:hAnsiTheme="majorHAnsi"/>
          <w:sz w:val="16"/>
          <w:szCs w:val="16"/>
          <w:lang w:val="en-US"/>
        </w:rPr>
      </w:pPr>
      <w:r w:rsidRPr="0066386F">
        <w:rPr>
          <w:rFonts w:asciiTheme="majorHAnsi" w:hAnsiTheme="majorHAnsi"/>
          <w:sz w:val="16"/>
          <w:szCs w:val="16"/>
        </w:rPr>
        <w:t xml:space="preserve">   </w:t>
      </w:r>
      <w:r w:rsidRPr="00696408">
        <w:rPr>
          <w:rFonts w:asciiTheme="majorHAnsi" w:hAnsiTheme="majorHAnsi"/>
          <w:sz w:val="16"/>
          <w:szCs w:val="16"/>
          <w:lang w:val="en-US"/>
        </w:rPr>
        <w:t xml:space="preserve">Description. . . . . . . . . </w:t>
      </w:r>
      <w:proofErr w:type="gramStart"/>
      <w:r w:rsidRPr="00696408">
        <w:rPr>
          <w:rFonts w:asciiTheme="majorHAnsi" w:hAnsiTheme="majorHAnsi"/>
          <w:sz w:val="16"/>
          <w:szCs w:val="16"/>
          <w:lang w:val="en-US"/>
        </w:rPr>
        <w:t>. . . .</w:t>
      </w:r>
      <w:proofErr w:type="gramEnd"/>
      <w:r w:rsidRPr="00696408">
        <w:rPr>
          <w:rFonts w:asciiTheme="majorHAnsi" w:hAnsiTheme="majorHAnsi"/>
          <w:sz w:val="16"/>
          <w:szCs w:val="16"/>
          <w:lang w:val="en-US"/>
        </w:rPr>
        <w:t xml:space="preserve"> . : Realtek PCI GbE Family Controller #2</w:t>
      </w:r>
    </w:p>
    <w:p w14:paraId="635402AC" w14:textId="77777777" w:rsidR="00863EA8" w:rsidRDefault="00863EA8" w:rsidP="004A046D">
      <w:pPr>
        <w:pStyle w:val="Sansinterligne"/>
        <w:ind w:right="4370"/>
        <w:rPr>
          <w:rFonts w:asciiTheme="majorHAnsi" w:hAnsiTheme="majorHAnsi"/>
          <w:sz w:val="16"/>
          <w:szCs w:val="16"/>
        </w:rPr>
      </w:pPr>
      <w:r w:rsidRPr="00696408">
        <w:rPr>
          <w:rFonts w:asciiTheme="majorHAnsi" w:hAnsiTheme="majorHAnsi"/>
          <w:sz w:val="16"/>
          <w:szCs w:val="16"/>
          <w:lang w:val="en-US"/>
        </w:rPr>
        <w:t xml:space="preserve">   </w:t>
      </w:r>
      <w:r w:rsidRPr="0066386F">
        <w:rPr>
          <w:rFonts w:asciiTheme="majorHAnsi" w:hAnsiTheme="majorHAnsi"/>
          <w:sz w:val="16"/>
          <w:szCs w:val="16"/>
        </w:rPr>
        <w:t xml:space="preserve">Adresse physique . . . . . . </w:t>
      </w:r>
      <w:proofErr w:type="gramStart"/>
      <w:r w:rsidRPr="0066386F">
        <w:rPr>
          <w:rFonts w:asciiTheme="majorHAnsi" w:hAnsiTheme="majorHAnsi"/>
          <w:sz w:val="16"/>
          <w:szCs w:val="16"/>
        </w:rPr>
        <w:t>. . . .</w:t>
      </w:r>
      <w:proofErr w:type="gramEnd"/>
      <w:r w:rsidRPr="0066386F">
        <w:rPr>
          <w:rFonts w:asciiTheme="majorHAnsi" w:hAnsiTheme="majorHAnsi"/>
          <w:sz w:val="16"/>
          <w:szCs w:val="16"/>
        </w:rPr>
        <w:t xml:space="preserve"> . : 00-0A-CD-3B-0F-64</w:t>
      </w:r>
    </w:p>
    <w:p w14:paraId="28F759CD" w14:textId="77777777" w:rsidR="004A046D" w:rsidRPr="0066386F" w:rsidRDefault="004A046D" w:rsidP="004A046D">
      <w:pPr>
        <w:pStyle w:val="Sansinterligne"/>
        <w:ind w:right="4370"/>
        <w:rPr>
          <w:rFonts w:asciiTheme="majorHAnsi" w:hAnsiTheme="majorHAnsi"/>
          <w:sz w:val="16"/>
          <w:szCs w:val="16"/>
        </w:rPr>
      </w:pPr>
    </w:p>
    <w:tbl>
      <w:tblPr>
        <w:tblStyle w:val="Grilledutableau"/>
        <w:tblW w:w="109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670"/>
      </w:tblGrid>
      <w:tr w:rsidR="004A046D" w14:paraId="3FB0EEA5" w14:textId="77777777" w:rsidTr="004A046D">
        <w:tc>
          <w:tcPr>
            <w:tcW w:w="5245" w:type="dxa"/>
          </w:tcPr>
          <w:p w14:paraId="343CD4BB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b/>
                <w:sz w:val="16"/>
                <w:szCs w:val="16"/>
              </w:rPr>
            </w:pPr>
            <w:r w:rsidRPr="0066386F">
              <w:rPr>
                <w:rFonts w:asciiTheme="majorHAnsi" w:hAnsiTheme="majorHAnsi"/>
                <w:b/>
                <w:sz w:val="16"/>
                <w:szCs w:val="16"/>
              </w:rPr>
              <w:t xml:space="preserve">Carte Ethernet </w:t>
            </w:r>
            <w:proofErr w:type="spellStart"/>
            <w:r w:rsidRPr="0066386F">
              <w:rPr>
                <w:rFonts w:asciiTheme="majorHAnsi" w:hAnsiTheme="majorHAnsi"/>
                <w:b/>
                <w:sz w:val="16"/>
                <w:szCs w:val="16"/>
              </w:rPr>
              <w:t>Ethernet</w:t>
            </w:r>
            <w:proofErr w:type="spellEnd"/>
            <w:r w:rsidRPr="0066386F">
              <w:rPr>
                <w:rFonts w:asciiTheme="majorHAnsi" w:hAnsiTheme="majorHAnsi"/>
                <w:b/>
                <w:sz w:val="16"/>
                <w:szCs w:val="16"/>
              </w:rPr>
              <w:t xml:space="preserve"> 3 :</w:t>
            </w:r>
          </w:p>
          <w:p w14:paraId="1CB9D9CF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</w:p>
          <w:p w14:paraId="20E5A5CE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Descr</w:t>
            </w:r>
            <w:r>
              <w:rPr>
                <w:rFonts w:asciiTheme="majorHAnsi" w:hAnsiTheme="majorHAnsi"/>
                <w:sz w:val="16"/>
                <w:szCs w:val="16"/>
              </w:rPr>
              <w:t>iption. . .</w:t>
            </w:r>
            <w:proofErr w:type="gramStart"/>
            <w:r>
              <w:rPr>
                <w:rFonts w:asciiTheme="majorHAnsi" w:hAnsiTheme="majorHAnsi"/>
                <w:sz w:val="16"/>
                <w:szCs w:val="16"/>
              </w:rPr>
              <w:t xml:space="preserve"> .</w:t>
            </w:r>
            <w:r w:rsidRPr="0066386F">
              <w:rPr>
                <w:rFonts w:asciiTheme="majorHAnsi" w:hAnsiTheme="majorHAnsi"/>
                <w:sz w:val="16"/>
                <w:szCs w:val="16"/>
              </w:rPr>
              <w:t>.</w:t>
            </w:r>
            <w:proofErr w:type="gramEnd"/>
            <w:r w:rsidRPr="0066386F">
              <w:rPr>
                <w:rFonts w:asciiTheme="majorHAnsi" w:hAnsiTheme="majorHAnsi"/>
                <w:sz w:val="16"/>
                <w:szCs w:val="16"/>
              </w:rPr>
              <w:t xml:space="preserve"> : Intel(R) 82579LM Gigabit Network Connection #2</w:t>
            </w:r>
          </w:p>
          <w:p w14:paraId="25168DE1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Adresse physique . . . . . . . . . . . : </w:t>
            </w:r>
            <w:r w:rsidRPr="004A046D">
              <w:rPr>
                <w:rFonts w:asciiTheme="majorHAnsi" w:hAnsiTheme="majorHAnsi"/>
                <w:b/>
                <w:sz w:val="16"/>
                <w:szCs w:val="16"/>
              </w:rPr>
              <w:t>6C-3B-E5-2D-F1-3C</w:t>
            </w:r>
          </w:p>
          <w:p w14:paraId="6D4DB37F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DHCP activé. . . . . . . . . </w:t>
            </w:r>
            <w:proofErr w:type="gramStart"/>
            <w:r w:rsidRPr="0066386F">
              <w:rPr>
                <w:rFonts w:asciiTheme="majorHAnsi" w:hAnsiTheme="majorHAnsi"/>
                <w:sz w:val="16"/>
                <w:szCs w:val="16"/>
              </w:rPr>
              <w:t>. . . .</w:t>
            </w:r>
            <w:proofErr w:type="gramEnd"/>
            <w:r w:rsidRPr="0066386F">
              <w:rPr>
                <w:rFonts w:asciiTheme="majorHAnsi" w:hAnsiTheme="majorHAnsi"/>
                <w:sz w:val="16"/>
                <w:szCs w:val="16"/>
              </w:rPr>
              <w:t xml:space="preserve"> . : Oui</w:t>
            </w:r>
          </w:p>
          <w:p w14:paraId="58EC0945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Configuration automatique activée. . . : Oui</w:t>
            </w:r>
          </w:p>
          <w:p w14:paraId="722C78E6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Adresse IPv4. . . . . . . . . </w:t>
            </w:r>
            <w:proofErr w:type="gramStart"/>
            <w:r w:rsidRPr="0066386F">
              <w:rPr>
                <w:rFonts w:asciiTheme="majorHAnsi" w:hAnsiTheme="majorHAnsi"/>
                <w:sz w:val="16"/>
                <w:szCs w:val="16"/>
              </w:rPr>
              <w:t>. .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. .</w:t>
            </w:r>
            <w:proofErr w:type="gramEnd"/>
            <w:r>
              <w:rPr>
                <w:rFonts w:asciiTheme="majorHAnsi" w:hAnsiTheme="majorHAnsi"/>
                <w:sz w:val="16"/>
                <w:szCs w:val="16"/>
              </w:rPr>
              <w:t xml:space="preserve"> .: </w:t>
            </w:r>
            <w:r w:rsidRPr="004A046D">
              <w:rPr>
                <w:rFonts w:asciiTheme="majorHAnsi" w:hAnsiTheme="majorHAnsi"/>
                <w:b/>
                <w:sz w:val="16"/>
                <w:szCs w:val="16"/>
              </w:rPr>
              <w:t>192.168.226.252</w:t>
            </w:r>
          </w:p>
          <w:p w14:paraId="2F2711C8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Masque de sous-réseau. . . . . . . . . : </w:t>
            </w:r>
            <w:r w:rsidRPr="004A046D">
              <w:rPr>
                <w:rFonts w:asciiTheme="majorHAnsi" w:hAnsiTheme="majorHAnsi"/>
                <w:b/>
                <w:sz w:val="16"/>
                <w:szCs w:val="16"/>
              </w:rPr>
              <w:t>255.255.248.0</w:t>
            </w:r>
          </w:p>
          <w:p w14:paraId="08E1F3CF" w14:textId="77777777" w:rsidR="004A046D" w:rsidRPr="0066386F" w:rsidRDefault="004A046D" w:rsidP="004A046D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Passerelle par défaut. . . . . . . . . : 192.168.231.254</w:t>
            </w:r>
          </w:p>
          <w:p w14:paraId="5F5310FB" w14:textId="77777777" w:rsidR="004A046D" w:rsidRDefault="004A046D" w:rsidP="003314CF">
            <w:pPr>
              <w:pStyle w:val="Sansinterligne"/>
              <w:ind w:right="111"/>
              <w:rPr>
                <w:rFonts w:asciiTheme="majorHAnsi" w:hAnsiTheme="majorHAnsi"/>
                <w:sz w:val="16"/>
                <w:szCs w:val="16"/>
              </w:rPr>
            </w:pPr>
          </w:p>
        </w:tc>
        <w:tc>
          <w:tcPr>
            <w:tcW w:w="5670" w:type="dxa"/>
          </w:tcPr>
          <w:p w14:paraId="10BF63A6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b/>
                <w:sz w:val="16"/>
                <w:szCs w:val="16"/>
              </w:rPr>
            </w:pPr>
            <w:r w:rsidRPr="0066386F">
              <w:rPr>
                <w:rFonts w:asciiTheme="majorHAnsi" w:hAnsiTheme="majorHAnsi"/>
                <w:b/>
                <w:sz w:val="16"/>
                <w:szCs w:val="16"/>
              </w:rPr>
              <w:t>Carte réseau sans fil Wi-Fi 4 :</w:t>
            </w:r>
          </w:p>
          <w:p w14:paraId="195E9174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</w:p>
          <w:p w14:paraId="5BFEC0D1" w14:textId="77777777" w:rsidR="004A046D" w:rsidRPr="00696408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  <w:lang w:val="en-US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   </w:t>
            </w:r>
            <w:r w:rsidRPr="00696408">
              <w:rPr>
                <w:rFonts w:asciiTheme="majorHAnsi" w:hAnsiTheme="majorHAnsi"/>
                <w:sz w:val="16"/>
                <w:szCs w:val="16"/>
                <w:lang w:val="en-US"/>
              </w:rPr>
              <w:t>Description</w:t>
            </w:r>
            <w:proofErr w:type="gramStart"/>
            <w:r w:rsidRPr="00696408">
              <w:rPr>
                <w:rFonts w:asciiTheme="majorHAnsi" w:hAnsiTheme="majorHAnsi"/>
                <w:sz w:val="16"/>
                <w:szCs w:val="16"/>
                <w:lang w:val="en-US"/>
              </w:rPr>
              <w:t>. . . .</w:t>
            </w:r>
            <w:proofErr w:type="gramEnd"/>
            <w:r w:rsidRPr="00696408">
              <w:rPr>
                <w:rFonts w:asciiTheme="majorHAnsi" w:hAnsiTheme="majorHAnsi"/>
                <w:sz w:val="16"/>
                <w:szCs w:val="16"/>
                <w:lang w:val="en-US"/>
              </w:rPr>
              <w:t xml:space="preserve"> : Qualcomm Atheros AR9287 Wireless Network Adapter #3</w:t>
            </w:r>
          </w:p>
          <w:p w14:paraId="5737FC2C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  <w:r w:rsidRPr="00696408">
              <w:rPr>
                <w:rFonts w:asciiTheme="majorHAnsi" w:hAnsiTheme="majorHAnsi"/>
                <w:sz w:val="16"/>
                <w:szCs w:val="16"/>
                <w:lang w:val="en-US"/>
              </w:rPr>
              <w:t xml:space="preserve">   </w:t>
            </w:r>
            <w:r w:rsidRPr="0066386F">
              <w:rPr>
                <w:rFonts w:asciiTheme="majorHAnsi" w:hAnsiTheme="majorHAnsi"/>
                <w:sz w:val="16"/>
                <w:szCs w:val="16"/>
              </w:rPr>
              <w:t xml:space="preserve">Adresse physique . . . . . . </w:t>
            </w:r>
            <w:proofErr w:type="gramStart"/>
            <w:r w:rsidRPr="0066386F">
              <w:rPr>
                <w:rFonts w:asciiTheme="majorHAnsi" w:hAnsiTheme="majorHAnsi"/>
                <w:sz w:val="16"/>
                <w:szCs w:val="16"/>
              </w:rPr>
              <w:t>. . . .</w:t>
            </w:r>
            <w:proofErr w:type="gramEnd"/>
            <w:r w:rsidRPr="0066386F">
              <w:rPr>
                <w:rFonts w:asciiTheme="majorHAnsi" w:hAnsiTheme="majorHAnsi"/>
                <w:sz w:val="16"/>
                <w:szCs w:val="16"/>
              </w:rPr>
              <w:t xml:space="preserve"> . : </w:t>
            </w:r>
            <w:r w:rsidRPr="004A046D">
              <w:rPr>
                <w:rFonts w:asciiTheme="majorHAnsi" w:hAnsiTheme="majorHAnsi"/>
                <w:b/>
                <w:sz w:val="16"/>
                <w:szCs w:val="16"/>
              </w:rPr>
              <w:t>64-70-02-D3-57-F7</w:t>
            </w:r>
          </w:p>
          <w:p w14:paraId="19D2138E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DHCP activé. . . . . . . . . </w:t>
            </w:r>
            <w:proofErr w:type="gramStart"/>
            <w:r w:rsidRPr="0066386F">
              <w:rPr>
                <w:rFonts w:asciiTheme="majorHAnsi" w:hAnsiTheme="majorHAnsi"/>
                <w:sz w:val="16"/>
                <w:szCs w:val="16"/>
              </w:rPr>
              <w:t>. . . .</w:t>
            </w:r>
            <w:proofErr w:type="gramEnd"/>
            <w:r w:rsidRPr="0066386F">
              <w:rPr>
                <w:rFonts w:asciiTheme="majorHAnsi" w:hAnsiTheme="majorHAnsi"/>
                <w:sz w:val="16"/>
                <w:szCs w:val="16"/>
              </w:rPr>
              <w:t xml:space="preserve"> . : Oui</w:t>
            </w:r>
          </w:p>
          <w:p w14:paraId="2B44F3D2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Configuration automatique activée. . . : Oui</w:t>
            </w:r>
          </w:p>
          <w:p w14:paraId="0F4A92D6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Adresse IPv4. . . . . . . . . </w:t>
            </w:r>
            <w:proofErr w:type="gramStart"/>
            <w:r w:rsidRPr="0066386F">
              <w:rPr>
                <w:rFonts w:asciiTheme="majorHAnsi" w:hAnsiTheme="majorHAnsi"/>
                <w:sz w:val="16"/>
                <w:szCs w:val="16"/>
              </w:rPr>
              <w:t>. .</w:t>
            </w:r>
            <w:r>
              <w:rPr>
                <w:rFonts w:asciiTheme="majorHAnsi" w:hAnsiTheme="majorHAnsi"/>
                <w:sz w:val="16"/>
                <w:szCs w:val="16"/>
              </w:rPr>
              <w:t xml:space="preserve"> . .</w:t>
            </w:r>
            <w:proofErr w:type="gramEnd"/>
            <w:r>
              <w:rPr>
                <w:rFonts w:asciiTheme="majorHAnsi" w:hAnsiTheme="majorHAnsi"/>
                <w:sz w:val="16"/>
                <w:szCs w:val="16"/>
              </w:rPr>
              <w:t xml:space="preserve"> .: </w:t>
            </w:r>
            <w:r w:rsidRPr="004A046D">
              <w:rPr>
                <w:rFonts w:asciiTheme="majorHAnsi" w:hAnsiTheme="majorHAnsi"/>
                <w:b/>
                <w:sz w:val="16"/>
                <w:szCs w:val="16"/>
              </w:rPr>
              <w:t>192.168.200.110</w:t>
            </w:r>
          </w:p>
          <w:p w14:paraId="3AEFE386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Masque de sous-réseau. . . . . . . . . : </w:t>
            </w:r>
            <w:r w:rsidRPr="004A046D">
              <w:rPr>
                <w:rFonts w:asciiTheme="majorHAnsi" w:hAnsiTheme="majorHAnsi"/>
                <w:b/>
                <w:sz w:val="16"/>
                <w:szCs w:val="16"/>
              </w:rPr>
              <w:t>255.255.255.0</w:t>
            </w:r>
          </w:p>
          <w:p w14:paraId="1FF865F8" w14:textId="77777777" w:rsidR="004A046D" w:rsidRPr="0066386F" w:rsidRDefault="004A046D" w:rsidP="004A046D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  <w:r w:rsidRPr="0066386F">
              <w:rPr>
                <w:rFonts w:asciiTheme="majorHAnsi" w:hAnsiTheme="majorHAnsi"/>
                <w:sz w:val="16"/>
                <w:szCs w:val="16"/>
              </w:rPr>
              <w:t xml:space="preserve">   Passerelle par défaut. . . . . . . . . : 192.168.200.1</w:t>
            </w:r>
          </w:p>
          <w:p w14:paraId="176CB037" w14:textId="77777777" w:rsidR="004A046D" w:rsidRDefault="004A046D" w:rsidP="003314CF">
            <w:pPr>
              <w:pStyle w:val="Sansinterligne"/>
              <w:ind w:right="118"/>
              <w:rPr>
                <w:rFonts w:asciiTheme="majorHAnsi" w:hAnsiTheme="majorHAnsi"/>
                <w:sz w:val="16"/>
                <w:szCs w:val="16"/>
              </w:rPr>
            </w:pPr>
          </w:p>
        </w:tc>
      </w:tr>
    </w:tbl>
    <w:p w14:paraId="3A269A2A" w14:textId="02504AD5" w:rsidR="001E5843" w:rsidRPr="006B0EBE" w:rsidRDefault="003314CF" w:rsidP="006B0EBE">
      <w:pPr>
        <w:pStyle w:val="Sansinterligne"/>
        <w:rPr>
          <w:rFonts w:asciiTheme="majorHAnsi" w:hAnsiTheme="majorHAnsi"/>
          <w:b/>
          <w:bCs/>
          <w:sz w:val="18"/>
          <w:szCs w:val="18"/>
        </w:rPr>
      </w:pPr>
      <w:r>
        <w:rPr>
          <w:rFonts w:asciiTheme="majorHAnsi" w:hAnsiTheme="majorHAnsi"/>
          <w:sz w:val="16"/>
          <w:szCs w:val="16"/>
        </w:rPr>
        <w:br w:type="page"/>
      </w:r>
      <w:r w:rsidR="001E5843" w:rsidRPr="006B0EBE">
        <w:rPr>
          <w:b/>
          <w:bCs/>
          <w:sz w:val="18"/>
          <w:szCs w:val="18"/>
        </w:rPr>
        <w:lastRenderedPageBreak/>
        <w:t>Calcul de l’adresse IP d’un réseau</w:t>
      </w:r>
    </w:p>
    <w:p w14:paraId="75F51226" w14:textId="77777777" w:rsidR="001E5843" w:rsidRDefault="001E5843" w:rsidP="00696408">
      <w:pPr>
        <w:pStyle w:val="Sansinterligne"/>
        <w:spacing w:line="360" w:lineRule="auto"/>
        <w:ind w:right="4370"/>
        <w:rPr>
          <w:rFonts w:asciiTheme="majorHAnsi" w:hAnsiTheme="majorHAnsi"/>
          <w:sz w:val="16"/>
          <w:szCs w:val="16"/>
        </w:rPr>
      </w:pPr>
    </w:p>
    <w:p w14:paraId="55C6344A" w14:textId="77777777" w:rsidR="001E5843" w:rsidRDefault="001E5843" w:rsidP="00696408">
      <w:pPr>
        <w:pStyle w:val="Sansinterligne"/>
        <w:spacing w:line="360" w:lineRule="auto"/>
        <w:ind w:right="118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14:paraId="2FD0D7B8" w14:textId="77777777" w:rsidR="001E5843" w:rsidRDefault="001E5843" w:rsidP="00696408">
      <w:pPr>
        <w:pStyle w:val="Sansinterligne"/>
        <w:spacing w:line="360" w:lineRule="auto"/>
        <w:ind w:right="118"/>
        <w:rPr>
          <w:rFonts w:asciiTheme="majorHAnsi" w:hAnsiTheme="majorHAnsi"/>
          <w:sz w:val="16"/>
          <w:szCs w:val="16"/>
        </w:rPr>
      </w:pPr>
    </w:p>
    <w:p w14:paraId="79F089B4" w14:textId="77777777" w:rsidR="001E5843" w:rsidRPr="0066386F" w:rsidRDefault="001E5843" w:rsidP="00696408">
      <w:pPr>
        <w:pStyle w:val="Sansinterligne"/>
        <w:spacing w:line="360" w:lineRule="auto"/>
        <w:ind w:right="118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14:paraId="1BDFB2C2" w14:textId="77777777" w:rsidR="00621908" w:rsidRDefault="00621908" w:rsidP="00696408">
      <w:pPr>
        <w:pStyle w:val="Sansinterligne"/>
        <w:spacing w:line="360" w:lineRule="auto"/>
        <w:ind w:right="4370"/>
        <w:rPr>
          <w:rFonts w:asciiTheme="majorHAnsi" w:hAnsiTheme="majorHAnsi"/>
          <w:sz w:val="16"/>
          <w:szCs w:val="16"/>
        </w:rPr>
      </w:pPr>
    </w:p>
    <w:p w14:paraId="6FD97365" w14:textId="77777777" w:rsidR="00621908" w:rsidRDefault="00621908" w:rsidP="00696408">
      <w:pPr>
        <w:pStyle w:val="Sansinterligne"/>
        <w:spacing w:line="360" w:lineRule="auto"/>
        <w:ind w:right="118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14:paraId="042CEF5E" w14:textId="77777777" w:rsidR="00621908" w:rsidRDefault="00621908" w:rsidP="00696408">
      <w:pPr>
        <w:pStyle w:val="Sansinterligne"/>
        <w:spacing w:line="360" w:lineRule="auto"/>
        <w:ind w:right="118"/>
        <w:rPr>
          <w:rFonts w:asciiTheme="majorHAnsi" w:hAnsiTheme="majorHAnsi"/>
          <w:sz w:val="16"/>
          <w:szCs w:val="16"/>
        </w:rPr>
      </w:pPr>
    </w:p>
    <w:p w14:paraId="4AE79E6C" w14:textId="77777777" w:rsidR="00621908" w:rsidRPr="0066386F" w:rsidRDefault="00621908" w:rsidP="00696408">
      <w:pPr>
        <w:pStyle w:val="Sansinterligne"/>
        <w:spacing w:line="360" w:lineRule="auto"/>
        <w:ind w:right="118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14:paraId="32B574B2" w14:textId="77777777" w:rsidR="00621908" w:rsidRDefault="00621908" w:rsidP="00696408">
      <w:pPr>
        <w:pStyle w:val="Sansinterligne"/>
        <w:spacing w:line="360" w:lineRule="auto"/>
        <w:ind w:right="118"/>
        <w:rPr>
          <w:rFonts w:asciiTheme="majorHAnsi" w:hAnsiTheme="majorHAnsi"/>
          <w:sz w:val="16"/>
          <w:szCs w:val="16"/>
        </w:rPr>
      </w:pPr>
    </w:p>
    <w:p w14:paraId="14C557BB" w14:textId="4B325710" w:rsidR="001E5843" w:rsidRPr="00FC7CF4" w:rsidRDefault="001E5843" w:rsidP="001E5843">
      <w:pPr>
        <w:pStyle w:val="Sansinterligne"/>
        <w:ind w:right="118"/>
        <w:rPr>
          <w:rFonts w:cstheme="minorHAnsi"/>
          <w:i/>
          <w:sz w:val="18"/>
          <w:szCs w:val="18"/>
        </w:rPr>
      </w:pPr>
      <w:r w:rsidRPr="00FC7CF4">
        <w:rPr>
          <w:rFonts w:cstheme="minorHAnsi"/>
          <w:i/>
          <w:sz w:val="18"/>
          <w:szCs w:val="18"/>
        </w:rPr>
        <w:t>Exemple</w:t>
      </w:r>
      <w:r w:rsidR="00FC7CF4" w:rsidRPr="00FC7CF4">
        <w:rPr>
          <w:rFonts w:cstheme="minorHAnsi"/>
          <w:i/>
          <w:sz w:val="18"/>
          <w:szCs w:val="18"/>
        </w:rPr>
        <w:t> : 192.168.52.1/24</w:t>
      </w:r>
    </w:p>
    <w:p w14:paraId="71C35C6D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6EBDA3FA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7C489AB0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08634F4C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64E5C5BD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5DDFC72A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6CE8787D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2D633245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518C5968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104ECA8B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39BCEF38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2031FE14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38ED0ABA" w14:textId="77777777" w:rsidR="001E5843" w:rsidRDefault="001E5843" w:rsidP="001E5843">
      <w:pPr>
        <w:pStyle w:val="Sansinterligne"/>
        <w:ind w:right="118"/>
        <w:rPr>
          <w:rFonts w:asciiTheme="majorHAnsi" w:hAnsiTheme="majorHAnsi"/>
          <w:i/>
          <w:sz w:val="16"/>
          <w:szCs w:val="16"/>
        </w:rPr>
      </w:pPr>
    </w:p>
    <w:p w14:paraId="78C143A7" w14:textId="77777777" w:rsidR="001E5843" w:rsidRPr="006B0EBE" w:rsidRDefault="00621908" w:rsidP="001E5843">
      <w:pPr>
        <w:pStyle w:val="Sansinterligne"/>
        <w:ind w:right="118"/>
        <w:rPr>
          <w:rFonts w:cstheme="minorHAnsi"/>
          <w:b/>
          <w:sz w:val="18"/>
          <w:szCs w:val="18"/>
        </w:rPr>
      </w:pPr>
      <w:r w:rsidRPr="006B0EBE">
        <w:rPr>
          <w:rFonts w:cstheme="minorHAnsi"/>
          <w:b/>
          <w:sz w:val="18"/>
          <w:szCs w:val="18"/>
        </w:rPr>
        <w:t>Calcul de l’</w:t>
      </w:r>
      <w:r w:rsidR="001E5843" w:rsidRPr="006B0EBE">
        <w:rPr>
          <w:rFonts w:cstheme="minorHAnsi"/>
          <w:b/>
          <w:sz w:val="18"/>
          <w:szCs w:val="18"/>
        </w:rPr>
        <w:t>IP du réseau Wifi 4</w:t>
      </w:r>
    </w:p>
    <w:p w14:paraId="294D65D0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1947B80D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F6C9C3E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34B2E857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4E882826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58790BC6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36C5A031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569F5BE7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3A95A088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193C65AA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3D14DF95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4D23324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F00C803" w14:textId="77777777" w:rsidR="00621908" w:rsidRPr="00621908" w:rsidRDefault="00621908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0C06166D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0970679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1CE0369C" w14:textId="77777777" w:rsidR="001E5843" w:rsidRPr="00621908" w:rsidRDefault="001E5843" w:rsidP="001E5843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09BD2AA" w14:textId="77777777" w:rsidR="001E5843" w:rsidRPr="006B0EBE" w:rsidRDefault="00621908" w:rsidP="001E5843">
      <w:pPr>
        <w:pStyle w:val="Sansinterligne"/>
        <w:ind w:right="118"/>
        <w:rPr>
          <w:rFonts w:cstheme="minorHAnsi"/>
          <w:b/>
          <w:sz w:val="18"/>
          <w:szCs w:val="18"/>
        </w:rPr>
      </w:pPr>
      <w:r w:rsidRPr="006B0EBE">
        <w:rPr>
          <w:rFonts w:cstheme="minorHAnsi"/>
          <w:b/>
          <w:sz w:val="18"/>
          <w:szCs w:val="18"/>
        </w:rPr>
        <w:t>Calcul de l’</w:t>
      </w:r>
      <w:r w:rsidR="001E5843" w:rsidRPr="006B0EBE">
        <w:rPr>
          <w:rFonts w:cstheme="minorHAnsi"/>
          <w:b/>
          <w:sz w:val="18"/>
          <w:szCs w:val="18"/>
        </w:rPr>
        <w:t>IP du réseau Ethernet 3</w:t>
      </w:r>
    </w:p>
    <w:p w14:paraId="54EDB559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3E52FF42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11175E59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488B27DD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1D853795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1AB210FE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3C42AD27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4F97294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50AD878F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2C365317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3B1E608A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176A570A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599EA5B" w14:textId="77777777" w:rsidR="00621908" w:rsidRPr="00621908" w:rsidRDefault="00621908" w:rsidP="00621908">
      <w:pPr>
        <w:pStyle w:val="Sansinterligne"/>
        <w:ind w:right="118"/>
        <w:rPr>
          <w:rFonts w:asciiTheme="majorHAnsi" w:hAnsiTheme="majorHAnsi"/>
          <w:sz w:val="18"/>
          <w:szCs w:val="18"/>
        </w:rPr>
      </w:pPr>
    </w:p>
    <w:p w14:paraId="6157FDA3" w14:textId="77777777" w:rsidR="00621908" w:rsidRDefault="00621908" w:rsidP="001E5843">
      <w:pPr>
        <w:pStyle w:val="Sansinterligne"/>
        <w:ind w:right="118"/>
        <w:rPr>
          <w:rFonts w:asciiTheme="majorHAnsi" w:hAnsiTheme="majorHAnsi"/>
          <w:b/>
          <w:sz w:val="18"/>
          <w:szCs w:val="18"/>
        </w:rPr>
      </w:pPr>
    </w:p>
    <w:p w14:paraId="07AA3E98" w14:textId="77777777" w:rsidR="00621908" w:rsidRPr="006B0EBE" w:rsidRDefault="00621908" w:rsidP="001E5843">
      <w:pPr>
        <w:pStyle w:val="Sansinterligne"/>
        <w:ind w:right="118"/>
        <w:rPr>
          <w:rFonts w:cstheme="minorHAnsi"/>
          <w:b/>
          <w:sz w:val="18"/>
          <w:szCs w:val="18"/>
        </w:rPr>
      </w:pPr>
      <w:r w:rsidRPr="006B0EBE">
        <w:rPr>
          <w:rFonts w:cstheme="minorHAnsi"/>
          <w:b/>
          <w:sz w:val="18"/>
          <w:szCs w:val="18"/>
        </w:rPr>
        <w:t>Notation CIDR</w:t>
      </w:r>
    </w:p>
    <w:p w14:paraId="293001AC" w14:textId="77777777" w:rsidR="00621908" w:rsidRDefault="00621908" w:rsidP="00621908">
      <w:pPr>
        <w:pStyle w:val="Sansinterligne"/>
        <w:ind w:right="118"/>
        <w:rPr>
          <w:rFonts w:asciiTheme="majorHAnsi" w:hAnsiTheme="majorHAnsi"/>
          <w:sz w:val="16"/>
          <w:szCs w:val="16"/>
        </w:rPr>
      </w:pPr>
    </w:p>
    <w:p w14:paraId="31BCDCA8" w14:textId="77777777" w:rsidR="00621908" w:rsidRDefault="00621908" w:rsidP="00696408">
      <w:pPr>
        <w:pStyle w:val="Sansinterligne"/>
        <w:spacing w:line="276" w:lineRule="auto"/>
        <w:ind w:right="118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14:paraId="3569E336" w14:textId="77777777" w:rsidR="00621908" w:rsidRDefault="00621908" w:rsidP="00696408">
      <w:pPr>
        <w:pStyle w:val="Sansinterligne"/>
        <w:spacing w:line="276" w:lineRule="auto"/>
        <w:ind w:right="118"/>
        <w:rPr>
          <w:rFonts w:asciiTheme="majorHAnsi" w:hAnsiTheme="majorHAnsi"/>
          <w:sz w:val="16"/>
          <w:szCs w:val="16"/>
        </w:rPr>
      </w:pPr>
    </w:p>
    <w:p w14:paraId="3A3E61B7" w14:textId="77777777" w:rsidR="00621908" w:rsidRPr="0066386F" w:rsidRDefault="00621908" w:rsidP="00696408">
      <w:pPr>
        <w:pStyle w:val="Sansinterligne"/>
        <w:spacing w:line="276" w:lineRule="auto"/>
        <w:ind w:right="118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14:paraId="06376DD2" w14:textId="77777777" w:rsidR="002A78AE" w:rsidRDefault="002A78AE" w:rsidP="00696408">
      <w:pPr>
        <w:pStyle w:val="Sansinterligne"/>
        <w:spacing w:line="276" w:lineRule="auto"/>
        <w:ind w:right="118"/>
        <w:rPr>
          <w:rFonts w:asciiTheme="majorHAnsi" w:hAnsiTheme="majorHAnsi"/>
          <w:sz w:val="16"/>
          <w:szCs w:val="16"/>
        </w:rPr>
      </w:pPr>
    </w:p>
    <w:p w14:paraId="177CB795" w14:textId="77777777" w:rsidR="002A78AE" w:rsidRPr="0066386F" w:rsidRDefault="002A78AE" w:rsidP="00696408">
      <w:pPr>
        <w:pStyle w:val="Sansinterligne"/>
        <w:spacing w:line="276" w:lineRule="auto"/>
        <w:ind w:right="118"/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  <w:sz w:val="16"/>
          <w:szCs w:val="16"/>
        </w:rPr>
        <w:t>______________________________________________________________________________________________________________________________________________________________________________</w:t>
      </w:r>
    </w:p>
    <w:p w14:paraId="269B7BA3" w14:textId="77777777" w:rsidR="00621908" w:rsidRDefault="00621908" w:rsidP="00696408">
      <w:pPr>
        <w:pStyle w:val="Sansinterligne"/>
        <w:spacing w:line="276" w:lineRule="auto"/>
        <w:ind w:right="118"/>
        <w:rPr>
          <w:rFonts w:asciiTheme="majorHAnsi" w:hAnsiTheme="majorHAnsi"/>
          <w:b/>
          <w:sz w:val="18"/>
          <w:szCs w:val="18"/>
        </w:rPr>
      </w:pPr>
    </w:p>
    <w:p w14:paraId="4F555B27" w14:textId="1896BF36" w:rsidR="00FC7CF4" w:rsidRPr="00FC7CF4" w:rsidRDefault="00FC7CF4" w:rsidP="00FC7CF4">
      <w:pPr>
        <w:tabs>
          <w:tab w:val="left" w:pos="3117"/>
        </w:tabs>
      </w:pPr>
      <w:r>
        <w:tab/>
      </w:r>
    </w:p>
    <w:sectPr w:rsidR="00FC7CF4" w:rsidRPr="00FC7CF4" w:rsidSect="002A78AE">
      <w:headerReference w:type="default" r:id="rId7"/>
      <w:footerReference w:type="default" r:id="rId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95406" w14:textId="77777777" w:rsidR="0077380D" w:rsidRDefault="0077380D" w:rsidP="00C03E2D">
      <w:pPr>
        <w:spacing w:after="0" w:line="240" w:lineRule="auto"/>
      </w:pPr>
      <w:r>
        <w:separator/>
      </w:r>
    </w:p>
  </w:endnote>
  <w:endnote w:type="continuationSeparator" w:id="0">
    <w:p w14:paraId="286B3F1D" w14:textId="77777777" w:rsidR="0077380D" w:rsidRDefault="0077380D" w:rsidP="00C0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C54EB" w14:textId="235D4396" w:rsidR="00F8336E" w:rsidRPr="00BB173B" w:rsidRDefault="00E44AB1" w:rsidP="00F8336E">
    <w:pPr>
      <w:pStyle w:val="Pieddepage"/>
      <w:pBdr>
        <w:top w:val="thinThickSmallGap" w:sz="24" w:space="1" w:color="622423" w:themeColor="accent2" w:themeShade="7F"/>
      </w:pBdr>
      <w:rPr>
        <w:rFonts w:cstheme="minorHAnsi"/>
        <w:sz w:val="16"/>
        <w:szCs w:val="16"/>
      </w:rPr>
    </w:pPr>
    <w:r w:rsidRPr="00FC7CF4">
      <w:rPr>
        <w:sz w:val="16"/>
        <w:szCs w:val="16"/>
      </w:rPr>
      <w:fldChar w:fldCharType="begin"/>
    </w:r>
    <w:r w:rsidRPr="00FC7CF4">
      <w:rPr>
        <w:sz w:val="16"/>
        <w:szCs w:val="16"/>
      </w:rPr>
      <w:instrText xml:space="preserve"> FILENAME   \* MERGEFORMAT </w:instrText>
    </w:r>
    <w:r w:rsidRPr="00FC7CF4">
      <w:rPr>
        <w:sz w:val="16"/>
        <w:szCs w:val="16"/>
      </w:rPr>
      <w:fldChar w:fldCharType="separate"/>
    </w:r>
    <w:r w:rsidR="0050192A" w:rsidRPr="00FC7CF4">
      <w:rPr>
        <w:rFonts w:cstheme="minorHAnsi"/>
        <w:noProof/>
        <w:sz w:val="16"/>
        <w:szCs w:val="16"/>
      </w:rPr>
      <w:t>Cours_TD1_Réseau_IP</w:t>
    </w:r>
    <w:r w:rsidR="0050192A" w:rsidRPr="00FC7CF4">
      <w:rPr>
        <w:noProof/>
        <w:sz w:val="16"/>
        <w:szCs w:val="16"/>
      </w:rPr>
      <w:t>_Masquage.docx</w:t>
    </w:r>
    <w:r w:rsidRPr="00FC7CF4">
      <w:rPr>
        <w:noProof/>
        <w:sz w:val="16"/>
        <w:szCs w:val="16"/>
      </w:rPr>
      <w:fldChar w:fldCharType="end"/>
    </w:r>
    <w:r w:rsidR="001E5843" w:rsidRPr="00FC7CF4">
      <w:rPr>
        <w:rFonts w:cstheme="minorHAnsi"/>
        <w:sz w:val="16"/>
        <w:szCs w:val="16"/>
      </w:rPr>
      <w:t xml:space="preserve"> [mno</w:t>
    </w:r>
    <w:r w:rsidR="00FC7CF4">
      <w:rPr>
        <w:rFonts w:cstheme="minorHAnsi"/>
        <w:sz w:val="16"/>
        <w:szCs w:val="16"/>
      </w:rPr>
      <w:t>18</w:t>
    </w:r>
    <w:r w:rsidR="00696408" w:rsidRPr="00FC7CF4">
      <w:rPr>
        <w:rFonts w:cstheme="minorHAnsi"/>
        <w:sz w:val="16"/>
        <w:szCs w:val="16"/>
      </w:rPr>
      <w:t>12</w:t>
    </w:r>
    <w:r w:rsidR="001E5843" w:rsidRPr="00FC7CF4">
      <w:rPr>
        <w:rFonts w:cstheme="minorHAnsi"/>
        <w:sz w:val="16"/>
        <w:szCs w:val="16"/>
      </w:rPr>
      <w:t>202</w:t>
    </w:r>
    <w:r w:rsidR="00FC7CF4">
      <w:rPr>
        <w:rFonts w:cstheme="minorHAnsi"/>
        <w:sz w:val="16"/>
        <w:szCs w:val="16"/>
      </w:rPr>
      <w:t>4</w:t>
    </w:r>
    <w:r w:rsidR="001E5843" w:rsidRPr="00FC7CF4">
      <w:rPr>
        <w:rFonts w:cstheme="minorHAnsi"/>
        <w:sz w:val="16"/>
        <w:szCs w:val="16"/>
      </w:rPr>
      <w:t>]</w:t>
    </w:r>
    <w:r w:rsidR="00F8336E" w:rsidRPr="00BB173B">
      <w:rPr>
        <w:rFonts w:cstheme="minorHAnsi"/>
        <w:sz w:val="16"/>
        <w:szCs w:val="16"/>
      </w:rPr>
      <w:ptab w:relativeTo="margin" w:alignment="right" w:leader="none"/>
    </w:r>
    <w:r w:rsidR="00F8336E" w:rsidRPr="00BB173B">
      <w:rPr>
        <w:rFonts w:cstheme="minorHAnsi"/>
        <w:sz w:val="16"/>
        <w:szCs w:val="16"/>
      </w:rPr>
      <w:t xml:space="preserve">Page </w:t>
    </w:r>
    <w:r w:rsidR="006425DB" w:rsidRPr="00BB173B">
      <w:rPr>
        <w:rFonts w:cstheme="minorHAnsi"/>
        <w:sz w:val="16"/>
        <w:szCs w:val="16"/>
      </w:rPr>
      <w:fldChar w:fldCharType="begin"/>
    </w:r>
    <w:r w:rsidR="00F8336E" w:rsidRPr="00BB173B">
      <w:rPr>
        <w:rFonts w:cstheme="minorHAnsi"/>
        <w:sz w:val="16"/>
        <w:szCs w:val="16"/>
      </w:rPr>
      <w:instrText xml:space="preserve"> PAGE   \* MERGEFORMAT </w:instrText>
    </w:r>
    <w:r w:rsidR="006425DB" w:rsidRPr="00BB173B">
      <w:rPr>
        <w:rFonts w:cstheme="minorHAnsi"/>
        <w:sz w:val="16"/>
        <w:szCs w:val="16"/>
      </w:rPr>
      <w:fldChar w:fldCharType="separate"/>
    </w:r>
    <w:r w:rsidR="003C164C" w:rsidRPr="00BB173B">
      <w:rPr>
        <w:rFonts w:cstheme="minorHAnsi"/>
        <w:noProof/>
        <w:sz w:val="16"/>
        <w:szCs w:val="16"/>
      </w:rPr>
      <w:t>1</w:t>
    </w:r>
    <w:r w:rsidR="006425DB" w:rsidRPr="00BB173B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CFD55" w14:textId="77777777" w:rsidR="0077380D" w:rsidRDefault="0077380D" w:rsidP="00C03E2D">
      <w:pPr>
        <w:spacing w:after="0" w:line="240" w:lineRule="auto"/>
      </w:pPr>
      <w:r>
        <w:separator/>
      </w:r>
    </w:p>
  </w:footnote>
  <w:footnote w:type="continuationSeparator" w:id="0">
    <w:p w14:paraId="1C7DDE7B" w14:textId="77777777" w:rsidR="0077380D" w:rsidRDefault="0077380D" w:rsidP="00C03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eastAsiaTheme="majorEastAsia" w:cstheme="minorHAnsi"/>
        <w:i/>
        <w:sz w:val="18"/>
        <w:szCs w:val="18"/>
      </w:rPr>
      <w:alias w:val="Titre"/>
      <w:id w:val="77738743"/>
      <w:placeholder>
        <w:docPart w:val="04455CE24D654867A46D354F50B98C4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42AFD3C" w14:textId="77777777" w:rsidR="00C03E2D" w:rsidRPr="00C03E2D" w:rsidRDefault="00C03E2D" w:rsidP="00C03E2D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eastAsiaTheme="majorEastAsia" w:cstheme="minorHAnsi"/>
            <w:i/>
            <w:sz w:val="18"/>
            <w:szCs w:val="18"/>
          </w:rPr>
        </w:pPr>
        <w:r w:rsidRPr="00C03E2D">
          <w:rPr>
            <w:rFonts w:eastAsiaTheme="majorEastAsia" w:cstheme="minorHAnsi"/>
            <w:i/>
            <w:sz w:val="18"/>
            <w:szCs w:val="18"/>
          </w:rPr>
          <w:t>Réseaux et communication</w:t>
        </w:r>
      </w:p>
    </w:sdtContent>
  </w:sdt>
  <w:p w14:paraId="00418659" w14:textId="77777777" w:rsidR="00C03E2D" w:rsidRDefault="00C03E2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2D"/>
    <w:rsid w:val="00023986"/>
    <w:rsid w:val="000904D0"/>
    <w:rsid w:val="000D6495"/>
    <w:rsid w:val="001E5843"/>
    <w:rsid w:val="002A78AE"/>
    <w:rsid w:val="003314CF"/>
    <w:rsid w:val="003B55B1"/>
    <w:rsid w:val="003C164C"/>
    <w:rsid w:val="004048BF"/>
    <w:rsid w:val="00485F5A"/>
    <w:rsid w:val="004A046D"/>
    <w:rsid w:val="004E13E4"/>
    <w:rsid w:val="0050192A"/>
    <w:rsid w:val="0050298F"/>
    <w:rsid w:val="005603D6"/>
    <w:rsid w:val="005B057C"/>
    <w:rsid w:val="00621908"/>
    <w:rsid w:val="006425DB"/>
    <w:rsid w:val="00651397"/>
    <w:rsid w:val="0066386F"/>
    <w:rsid w:val="00696408"/>
    <w:rsid w:val="006B0EBE"/>
    <w:rsid w:val="0077380D"/>
    <w:rsid w:val="007E7D87"/>
    <w:rsid w:val="00863EA8"/>
    <w:rsid w:val="009B057A"/>
    <w:rsid w:val="00B27F03"/>
    <w:rsid w:val="00BB173B"/>
    <w:rsid w:val="00C03E2D"/>
    <w:rsid w:val="00DC02F0"/>
    <w:rsid w:val="00E423BB"/>
    <w:rsid w:val="00E431E2"/>
    <w:rsid w:val="00E44AB1"/>
    <w:rsid w:val="00F8336E"/>
    <w:rsid w:val="00F95CF3"/>
    <w:rsid w:val="00FC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6EAC722"/>
  <w15:docId w15:val="{DD7C6A5B-8A9C-4B53-AFD0-70CD8F42F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29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C03E2D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0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E2D"/>
  </w:style>
  <w:style w:type="paragraph" w:styleId="Pieddepage">
    <w:name w:val="footer"/>
    <w:basedOn w:val="Normal"/>
    <w:link w:val="PieddepageCar"/>
    <w:uiPriority w:val="99"/>
    <w:unhideWhenUsed/>
    <w:rsid w:val="00C03E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E2D"/>
  </w:style>
  <w:style w:type="paragraph" w:styleId="Textedebulles">
    <w:name w:val="Balloon Text"/>
    <w:basedOn w:val="Normal"/>
    <w:link w:val="TextedebullesCar"/>
    <w:uiPriority w:val="99"/>
    <w:semiHidden/>
    <w:unhideWhenUsed/>
    <w:rsid w:val="00C03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3E2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03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chinecrireHTML">
    <w:name w:val="HTML Typewriter"/>
    <w:basedOn w:val="Policepardfaut"/>
    <w:uiPriority w:val="99"/>
    <w:semiHidden/>
    <w:unhideWhenUsed/>
    <w:rsid w:val="00C03E2D"/>
    <w:rPr>
      <w:rFonts w:ascii="Courier New" w:eastAsia="Times New Roman" w:hAnsi="Courier New" w:cs="Courier New"/>
      <w:sz w:val="20"/>
      <w:szCs w:val="20"/>
    </w:rPr>
  </w:style>
  <w:style w:type="character" w:styleId="Lienhypertexte">
    <w:name w:val="Hyperlink"/>
    <w:basedOn w:val="Policepardfaut"/>
    <w:uiPriority w:val="99"/>
    <w:semiHidden/>
    <w:unhideWhenUsed/>
    <w:rsid w:val="00C03E2D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4A04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9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4455CE24D654867A46D354F50B98C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09517F-9D5A-4DB9-95C8-2A5E2BDD4056}"/>
      </w:docPartPr>
      <w:docPartBody>
        <w:p w:rsidR="005371D2" w:rsidRDefault="00CA6FF6" w:rsidP="00CA6FF6">
          <w:pPr>
            <w:pStyle w:val="04455CE24D654867A46D354F50B98C4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6FF6"/>
    <w:rsid w:val="000C7AD6"/>
    <w:rsid w:val="000D2BBB"/>
    <w:rsid w:val="003B55B1"/>
    <w:rsid w:val="005371D2"/>
    <w:rsid w:val="00672971"/>
    <w:rsid w:val="00A23AC7"/>
    <w:rsid w:val="00A420FC"/>
    <w:rsid w:val="00B11B72"/>
    <w:rsid w:val="00CA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71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4455CE24D654867A46D354F50B98C46">
    <w:name w:val="04455CE24D654867A46D354F50B98C46"/>
    <w:rsid w:val="00CA6F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586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Réseaux et communication</vt:lpstr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Réseaux et communication</dc:title>
  <dc:creator>Administrateur</dc:creator>
  <cp:lastModifiedBy>Philippe MARIANO</cp:lastModifiedBy>
  <cp:revision>17</cp:revision>
  <cp:lastPrinted>2022-12-26T16:37:00Z</cp:lastPrinted>
  <dcterms:created xsi:type="dcterms:W3CDTF">2022-02-01T08:56:00Z</dcterms:created>
  <dcterms:modified xsi:type="dcterms:W3CDTF">2024-12-18T14:45:00Z</dcterms:modified>
</cp:coreProperties>
</file>