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2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4"/>
        <w:gridCol w:w="6451"/>
        <w:gridCol w:w="1716"/>
      </w:tblGrid>
      <w:tr w:rsidR="00D162F1" w:rsidRPr="001D54B7" w14:paraId="45268780" w14:textId="77777777" w:rsidTr="003D0877">
        <w:tc>
          <w:tcPr>
            <w:tcW w:w="20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354452" w14:textId="77777777" w:rsidR="00D162F1" w:rsidRPr="000A214E" w:rsidRDefault="00D162F1" w:rsidP="003D0877">
            <w:pPr>
              <w:pStyle w:val="Sansinterligne"/>
              <w:jc w:val="center"/>
              <w:rPr>
                <w:rFonts w:cstheme="minorHAnsi"/>
                <w:b/>
                <w:bCs/>
                <w:sz w:val="24"/>
              </w:rPr>
            </w:pPr>
            <w:r w:rsidRPr="00824827">
              <w:rPr>
                <w:rFonts w:ascii="Courier New" w:hAnsi="Courier New" w:cs="Courier New"/>
                <w:b/>
                <w:noProof/>
                <w:sz w:val="20"/>
                <w:szCs w:val="20"/>
              </w:rPr>
              <w:drawing>
                <wp:inline distT="0" distB="0" distL="0" distR="0" wp14:anchorId="514A45DA" wp14:editId="2F08118B">
                  <wp:extent cx="1167130" cy="525145"/>
                  <wp:effectExtent l="0" t="0" r="0" b="0"/>
                  <wp:docPr id="11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3" w:type="dxa"/>
            <w:vMerge w:val="restart"/>
            <w:shd w:val="clear" w:color="auto" w:fill="auto"/>
            <w:vAlign w:val="center"/>
          </w:tcPr>
          <w:p w14:paraId="328A5458" w14:textId="77777777" w:rsidR="00D162F1" w:rsidRDefault="00D162F1" w:rsidP="003D0877">
            <w:pPr>
              <w:pStyle w:val="Sansinterligne"/>
              <w:jc w:val="center"/>
              <w:rPr>
                <w:rFonts w:cs="Courier New"/>
                <w:b/>
                <w:bCs/>
                <w:sz w:val="36"/>
                <w:szCs w:val="36"/>
              </w:rPr>
            </w:pPr>
            <w:r w:rsidRPr="001B19A9">
              <w:rPr>
                <w:rFonts w:cs="Courier New"/>
                <w:b/>
                <w:bCs/>
                <w:sz w:val="36"/>
                <w:szCs w:val="36"/>
              </w:rPr>
              <w:t>Représentation des nombres en machine</w:t>
            </w:r>
          </w:p>
          <w:p w14:paraId="608AEEC7" w14:textId="697E95BF" w:rsidR="00D162F1" w:rsidRPr="00D162F1" w:rsidRDefault="00D162F1" w:rsidP="00D162F1">
            <w:pPr>
              <w:jc w:val="center"/>
              <w:rPr>
                <w:rFonts w:cstheme="minorHAnsi"/>
                <w:b/>
                <w:bCs/>
                <w:color w:val="0070C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FF0000"/>
                <w:sz w:val="28"/>
                <w:szCs w:val="28"/>
              </w:rPr>
              <w:t>[</w:t>
            </w:r>
            <w:r w:rsidRPr="00D162F1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CORRECTION</w:t>
            </w:r>
            <w:r>
              <w:rPr>
                <w:rFonts w:cstheme="minorHAnsi"/>
                <w:b/>
                <w:bCs/>
                <w:color w:val="FF0000"/>
                <w:sz w:val="28"/>
                <w:szCs w:val="28"/>
              </w:rPr>
              <w:t>]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4CF74533" w14:textId="77777777" w:rsidR="00D162F1" w:rsidRPr="001D54B7" w:rsidRDefault="00D162F1" w:rsidP="003D0877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27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5FEA0530" wp14:editId="2FD5FDC5">
                  <wp:extent cx="673178" cy="803849"/>
                  <wp:effectExtent l="0" t="0" r="0" b="0"/>
                  <wp:docPr id="10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006" cy="81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F7547A8" wp14:editId="114AD0C0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6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7E370B9F" wp14:editId="20C5C39B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5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62F1" w:rsidRPr="001D54B7" w14:paraId="4B45D6B2" w14:textId="77777777" w:rsidTr="003D0877">
        <w:tc>
          <w:tcPr>
            <w:tcW w:w="20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290866" w14:textId="77777777" w:rsidR="00D162F1" w:rsidRPr="001B19A9" w:rsidRDefault="00D162F1" w:rsidP="003D0877">
            <w:pPr>
              <w:pStyle w:val="Sansinterligne"/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1B19A9">
              <w:rPr>
                <w:rFonts w:cstheme="minorHAnsi"/>
                <w:b/>
                <w:bCs/>
                <w:sz w:val="40"/>
                <w:szCs w:val="40"/>
              </w:rPr>
              <w:t>TP</w:t>
            </w:r>
            <w:r>
              <w:rPr>
                <w:rFonts w:cstheme="minorHAnsi"/>
                <w:b/>
                <w:bCs/>
                <w:sz w:val="40"/>
                <w:szCs w:val="40"/>
              </w:rPr>
              <w:t>1</w:t>
            </w:r>
          </w:p>
        </w:tc>
        <w:tc>
          <w:tcPr>
            <w:tcW w:w="6453" w:type="dxa"/>
            <w:vMerge/>
            <w:shd w:val="clear" w:color="auto" w:fill="auto"/>
            <w:vAlign w:val="center"/>
          </w:tcPr>
          <w:p w14:paraId="2B341529" w14:textId="77777777" w:rsidR="00D162F1" w:rsidRPr="00574CA5" w:rsidRDefault="00D162F1" w:rsidP="003D0877">
            <w:pPr>
              <w:pStyle w:val="Sansinterligne"/>
              <w:rPr>
                <w:rFonts w:ascii="Courier New" w:hAnsi="Courier New" w:cs="Courier New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81C9326" w14:textId="77777777" w:rsidR="00D162F1" w:rsidRPr="001D54B7" w:rsidRDefault="00D162F1" w:rsidP="003D0877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EB4B5" w14:textId="6142665C" w:rsidR="00CB607E" w:rsidRDefault="00CB607E" w:rsidP="00D162F1">
      <w:pPr>
        <w:rPr>
          <w:rFonts w:cstheme="minorHAnsi"/>
          <w:b/>
          <w:bCs/>
          <w:color w:val="0070C0"/>
          <w:sz w:val="22"/>
          <w:szCs w:val="22"/>
        </w:rPr>
      </w:pPr>
    </w:p>
    <w:p w14:paraId="679D89E6" w14:textId="3154169C" w:rsidR="00066EBE" w:rsidRDefault="00066EBE" w:rsidP="00D162F1">
      <w:pPr>
        <w:rPr>
          <w:rFonts w:cstheme="minorHAnsi"/>
          <w:b/>
          <w:bCs/>
          <w:color w:val="0070C0"/>
          <w:sz w:val="22"/>
          <w:szCs w:val="22"/>
        </w:rPr>
      </w:pPr>
    </w:p>
    <w:p w14:paraId="38F421EC" w14:textId="4B5DBDA0" w:rsidR="00121FB0" w:rsidRDefault="00066EBE">
      <w:pPr>
        <w:pStyle w:val="Titre2"/>
        <w:numPr>
          <w:ilvl w:val="1"/>
          <w:numId w:val="4"/>
        </w:numPr>
      </w:pPr>
      <w:r w:rsidRPr="00544FC2">
        <w:rPr>
          <w:rFonts w:ascii="Calibri" w:hAnsi="Calibri" w:cs="Calibri"/>
          <w:bCs w:val="0"/>
          <w:noProof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3B8DAF" wp14:editId="126D0449">
                <wp:simplePos x="0" y="0"/>
                <wp:positionH relativeFrom="column">
                  <wp:posOffset>5084813</wp:posOffset>
                </wp:positionH>
                <wp:positionV relativeFrom="paragraph">
                  <wp:posOffset>53039</wp:posOffset>
                </wp:positionV>
                <wp:extent cx="1905000" cy="1938020"/>
                <wp:effectExtent l="0" t="0" r="0" b="508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938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C4B83" w14:textId="77777777" w:rsidR="00066EBE" w:rsidRDefault="00066EBE" w:rsidP="00066EB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8AC176" wp14:editId="132C98E6">
                                  <wp:extent cx="1716405" cy="1727200"/>
                                  <wp:effectExtent l="0" t="0" r="0" b="6350"/>
                                  <wp:docPr id="269058733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6405" cy="172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B8DAF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400.4pt;margin-top:4.2pt;width:150pt;height:152.6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" fillcolor="white [3201]" stroked="f" strokeweight=".5pt">
                <v:textbox style="mso-fit-shape-to-text:t">
                  <w:txbxContent>
                    <w:p w14:paraId="1C9C4B83" w14:textId="77777777" w:rsidR="00066EBE" w:rsidRDefault="00066EBE" w:rsidP="00066EBE">
                      <w:r>
                        <w:rPr>
                          <w:noProof/>
                        </w:rPr>
                        <w:drawing>
                          <wp:inline distT="0" distB="0" distL="0" distR="0" wp14:anchorId="118AC176" wp14:editId="132C98E6">
                            <wp:extent cx="1716405" cy="1727200"/>
                            <wp:effectExtent l="0" t="0" r="0" b="6350"/>
                            <wp:docPr id="269058733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6405" cy="172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50D2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A8F8BF" wp14:editId="5BA33B78">
                <wp:simplePos x="0" y="0"/>
                <wp:positionH relativeFrom="column">
                  <wp:posOffset>175616</wp:posOffset>
                </wp:positionH>
                <wp:positionV relativeFrom="paragraph">
                  <wp:posOffset>226769</wp:posOffset>
                </wp:positionV>
                <wp:extent cx="1631950" cy="167733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1950" cy="1677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320A9" w14:textId="0F74349C" w:rsidR="00DF7BD1" w:rsidRDefault="002C66D3">
                            <w:bookmarkStart w:id="0" w:name="_Hlk149573694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12F406" wp14:editId="1B111781">
                                  <wp:extent cx="1453592" cy="1509041"/>
                                  <wp:effectExtent l="0" t="0" r="0" b="0"/>
                                  <wp:docPr id="16733838" name="Image 167338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39438966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6434" cy="15223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8F8BF" id="Zone de texte 9" o:spid="_x0000_s1027" type="#_x0000_t202" style="position:absolute;left:0;text-align:left;margin-left:13.85pt;margin-top:17.85pt;width:128.5pt;height:13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" filled="f" stroked="f" strokeweight=".5pt">
                <v:textbox>
                  <w:txbxContent>
                    <w:p w14:paraId="6EC320A9" w14:textId="0F74349C" w:rsidR="00DF7BD1" w:rsidRDefault="002C66D3">
                      <w:bookmarkStart w:id="1" w:name="_Hlk149573694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7812F406" wp14:editId="1B111781">
                            <wp:extent cx="1453592" cy="1509041"/>
                            <wp:effectExtent l="0" t="0" r="0" b="0"/>
                            <wp:docPr id="16733838" name="Image 167338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39438966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6434" cy="15223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21FB0" w:rsidRPr="00121FB0">
        <w:t>Identification des fonctionnalités de la calculatrice</w:t>
      </w:r>
    </w:p>
    <w:p w14:paraId="6F5A7392" w14:textId="18C19FFC" w:rsidR="00B4361E" w:rsidRPr="00250D2A" w:rsidRDefault="00250D2A" w:rsidP="00066EBE">
      <w:pPr>
        <w:pStyle w:val="Paragraphedeliste"/>
        <w:ind w:left="3119" w:right="2669"/>
        <w:jc w:val="both"/>
        <w:rPr>
          <w:sz w:val="18"/>
          <w:szCs w:val="18"/>
        </w:rPr>
      </w:pPr>
      <w:bookmarkStart w:id="2" w:name="_Hlk149410743"/>
      <w:r w:rsidRPr="00250D2A">
        <w:rPr>
          <w:b/>
          <w:bCs/>
          <w:sz w:val="18"/>
          <w:szCs w:val="18"/>
        </w:rPr>
        <w:t>Cliquez</w:t>
      </w:r>
      <w:r w:rsidRPr="00250D2A">
        <w:rPr>
          <w:sz w:val="18"/>
          <w:szCs w:val="18"/>
        </w:rPr>
        <w:t xml:space="preserve"> sur QWORD jusqu’à faire apparaître </w:t>
      </w:r>
      <w:r w:rsidRPr="00250D2A">
        <w:rPr>
          <w:b/>
          <w:bCs/>
          <w:sz w:val="18"/>
          <w:szCs w:val="18"/>
        </w:rPr>
        <w:t>BYTE</w:t>
      </w:r>
      <w:r w:rsidRPr="00250D2A">
        <w:rPr>
          <w:sz w:val="18"/>
          <w:szCs w:val="18"/>
        </w:rPr>
        <w:t xml:space="preserve">. Sélectionnez </w:t>
      </w:r>
      <w:r w:rsidRPr="00250D2A">
        <w:rPr>
          <w:b/>
          <w:bCs/>
          <w:sz w:val="18"/>
          <w:szCs w:val="18"/>
        </w:rPr>
        <w:t>HEX</w:t>
      </w:r>
      <w:r w:rsidRPr="00250D2A">
        <w:rPr>
          <w:sz w:val="18"/>
          <w:szCs w:val="18"/>
        </w:rPr>
        <w:t xml:space="preserve"> et entrez </w:t>
      </w:r>
      <w:r w:rsidRPr="00250D2A">
        <w:rPr>
          <w:b/>
          <w:bCs/>
          <w:sz w:val="18"/>
          <w:szCs w:val="18"/>
        </w:rPr>
        <w:t xml:space="preserve">FF </w:t>
      </w:r>
      <w:r w:rsidRPr="00250D2A">
        <w:rPr>
          <w:sz w:val="18"/>
          <w:szCs w:val="18"/>
        </w:rPr>
        <w:t xml:space="preserve">au clavier. La calculatrice doit </w:t>
      </w:r>
      <w:r w:rsidRPr="00250D2A">
        <w:rPr>
          <w:b/>
          <w:bCs/>
          <w:sz w:val="18"/>
          <w:szCs w:val="18"/>
        </w:rPr>
        <w:t>correspondre</w:t>
      </w:r>
      <w:r w:rsidRPr="00250D2A">
        <w:rPr>
          <w:sz w:val="18"/>
          <w:szCs w:val="18"/>
        </w:rPr>
        <w:t xml:space="preserve"> à la copie d’écran ci-contre. Cliquez sur le bouton </w:t>
      </w:r>
      <w:r w:rsidRPr="00250D2A">
        <w:rPr>
          <w:b/>
          <w:bCs/>
          <w:sz w:val="18"/>
          <w:szCs w:val="18"/>
        </w:rPr>
        <w:t>BYTE</w:t>
      </w:r>
      <w:r w:rsidRPr="00250D2A">
        <w:rPr>
          <w:sz w:val="18"/>
          <w:szCs w:val="18"/>
        </w:rPr>
        <w:t xml:space="preserve"> pour accéder aux autres </w:t>
      </w:r>
      <w:r w:rsidRPr="00250D2A">
        <w:rPr>
          <w:b/>
          <w:bCs/>
          <w:sz w:val="18"/>
          <w:szCs w:val="18"/>
        </w:rPr>
        <w:t>types de données*</w:t>
      </w:r>
      <w:r w:rsidRPr="00250D2A">
        <w:rPr>
          <w:sz w:val="18"/>
          <w:szCs w:val="18"/>
        </w:rPr>
        <w:t xml:space="preserve"> et complétez le tableau ci-dessous.</w:t>
      </w:r>
      <w:bookmarkEnd w:id="2"/>
    </w:p>
    <w:p w14:paraId="7FD44E8F" w14:textId="77777777" w:rsidR="00250D2A" w:rsidRPr="00250D2A" w:rsidRDefault="00250D2A" w:rsidP="00250D2A">
      <w:pPr>
        <w:pStyle w:val="Paragraphedeliste"/>
        <w:ind w:left="3119" w:right="118"/>
        <w:jc w:val="both"/>
      </w:pPr>
    </w:p>
    <w:tbl>
      <w:tblPr>
        <w:tblStyle w:val="Grilledutableau"/>
        <w:tblW w:w="0" w:type="auto"/>
        <w:tblInd w:w="3119" w:type="dxa"/>
        <w:tblLook w:val="04A0" w:firstRow="1" w:lastRow="0" w:firstColumn="1" w:lastColumn="0" w:noHBand="0" w:noVBand="1"/>
      </w:tblPr>
      <w:tblGrid>
        <w:gridCol w:w="2830"/>
        <w:gridCol w:w="850"/>
        <w:gridCol w:w="993"/>
      </w:tblGrid>
      <w:tr w:rsidR="00E82634" w14:paraId="0793EB73" w14:textId="5A5455C3" w:rsidTr="00066EBE">
        <w:tc>
          <w:tcPr>
            <w:tcW w:w="2830" w:type="dxa"/>
            <w:vAlign w:val="center"/>
          </w:tcPr>
          <w:p w14:paraId="57843594" w14:textId="1AF03639" w:rsidR="00E82634" w:rsidRPr="00E82634" w:rsidRDefault="00E82634" w:rsidP="00E826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149403140"/>
            <w:r w:rsidRPr="00E82634">
              <w:rPr>
                <w:rFonts w:asciiTheme="minorHAnsi" w:hAnsiTheme="minorHAnsi" w:cstheme="minorHAnsi"/>
                <w:sz w:val="18"/>
                <w:szCs w:val="18"/>
              </w:rPr>
              <w:t xml:space="preserve">Le </w:t>
            </w:r>
            <w:r w:rsidRPr="00E8263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donnée</w:t>
            </w:r>
          </w:p>
        </w:tc>
        <w:tc>
          <w:tcPr>
            <w:tcW w:w="1843" w:type="dxa"/>
            <w:gridSpan w:val="2"/>
            <w:vAlign w:val="center"/>
          </w:tcPr>
          <w:p w14:paraId="706B12FF" w14:textId="13604BEC" w:rsidR="00E82634" w:rsidRPr="00E82634" w:rsidRDefault="00E82634" w:rsidP="00E826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82634" w14:paraId="00A57899" w14:textId="56C4B5D3" w:rsidTr="00066EBE">
        <w:trPr>
          <w:trHeight w:val="214"/>
        </w:trPr>
        <w:tc>
          <w:tcPr>
            <w:tcW w:w="2830" w:type="dxa"/>
            <w:vAlign w:val="center"/>
          </w:tcPr>
          <w:p w14:paraId="50BC4A5B" w14:textId="22090F69" w:rsidR="00E82634" w:rsidRPr="00E82634" w:rsidRDefault="00E82634" w:rsidP="00E826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8263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BYTE</w:t>
            </w:r>
            <w:r w:rsidR="00AA6F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AA6FB4" w:rsidRPr="00E82634">
              <w:rPr>
                <w:rFonts w:asciiTheme="minorHAnsi" w:hAnsiTheme="minorHAnsi" w:cstheme="minorHAnsi"/>
                <w:sz w:val="18"/>
                <w:szCs w:val="18"/>
              </w:rPr>
              <w:t>code un nombre binaire sur</w:t>
            </w:r>
          </w:p>
        </w:tc>
        <w:tc>
          <w:tcPr>
            <w:tcW w:w="850" w:type="dxa"/>
            <w:vAlign w:val="center"/>
          </w:tcPr>
          <w:p w14:paraId="627D6C02" w14:textId="7B157EBC" w:rsidR="00E82634" w:rsidRPr="005E27A1" w:rsidRDefault="00E82634" w:rsidP="00E82634">
            <w:pPr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93" w:type="dxa"/>
            <w:vMerge w:val="restart"/>
            <w:vAlign w:val="center"/>
          </w:tcPr>
          <w:p w14:paraId="53803CCA" w14:textId="448CEB1D" w:rsidR="00E82634" w:rsidRPr="00AA6FB4" w:rsidRDefault="00E82634" w:rsidP="00E826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A6F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bits</w:t>
            </w:r>
            <w:proofErr w:type="gramEnd"/>
          </w:p>
        </w:tc>
      </w:tr>
      <w:tr w:rsidR="00E82634" w14:paraId="01644592" w14:textId="77777777" w:rsidTr="00066EBE">
        <w:trPr>
          <w:trHeight w:val="276"/>
        </w:trPr>
        <w:tc>
          <w:tcPr>
            <w:tcW w:w="2830" w:type="dxa"/>
            <w:vAlign w:val="center"/>
          </w:tcPr>
          <w:p w14:paraId="0242E7CA" w14:textId="66E975EF" w:rsidR="00E82634" w:rsidRPr="00E82634" w:rsidRDefault="00E82634" w:rsidP="00E82634">
            <w:pPr>
              <w:rPr>
                <w:rFonts w:cstheme="minorHAnsi"/>
                <w:sz w:val="18"/>
                <w:szCs w:val="18"/>
              </w:rPr>
            </w:pPr>
            <w:r w:rsidRPr="00E8263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WORD</w:t>
            </w:r>
          </w:p>
        </w:tc>
        <w:tc>
          <w:tcPr>
            <w:tcW w:w="850" w:type="dxa"/>
            <w:vAlign w:val="center"/>
          </w:tcPr>
          <w:p w14:paraId="5BC2E6A1" w14:textId="3D4A05DC" w:rsidR="00E82634" w:rsidRPr="002C66D3" w:rsidRDefault="00E82634" w:rsidP="00E82634">
            <w:pPr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16</w:t>
            </w:r>
          </w:p>
        </w:tc>
        <w:tc>
          <w:tcPr>
            <w:tcW w:w="993" w:type="dxa"/>
            <w:vMerge/>
          </w:tcPr>
          <w:p w14:paraId="5F169BCF" w14:textId="77777777" w:rsidR="00E82634" w:rsidRDefault="00E82634" w:rsidP="00E82634"/>
        </w:tc>
      </w:tr>
      <w:tr w:rsidR="00E82634" w14:paraId="0217CFEB" w14:textId="77777777" w:rsidTr="00066EBE">
        <w:trPr>
          <w:trHeight w:val="276"/>
        </w:trPr>
        <w:tc>
          <w:tcPr>
            <w:tcW w:w="2830" w:type="dxa"/>
            <w:vAlign w:val="center"/>
          </w:tcPr>
          <w:p w14:paraId="45A6218E" w14:textId="2E77E87A" w:rsidR="00E82634" w:rsidRPr="00E82634" w:rsidRDefault="00E82634" w:rsidP="00E82634">
            <w:pPr>
              <w:rPr>
                <w:rFonts w:cstheme="minorHAnsi"/>
                <w:sz w:val="18"/>
                <w:szCs w:val="18"/>
              </w:rPr>
            </w:pPr>
            <w:r w:rsidRPr="00E8263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DWORD</w:t>
            </w:r>
          </w:p>
        </w:tc>
        <w:tc>
          <w:tcPr>
            <w:tcW w:w="850" w:type="dxa"/>
            <w:vAlign w:val="center"/>
          </w:tcPr>
          <w:p w14:paraId="11620C4C" w14:textId="7B3C0854" w:rsidR="00E82634" w:rsidRPr="002C66D3" w:rsidRDefault="00E82634" w:rsidP="00E82634">
            <w:pPr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32</w:t>
            </w:r>
          </w:p>
        </w:tc>
        <w:tc>
          <w:tcPr>
            <w:tcW w:w="993" w:type="dxa"/>
            <w:vMerge/>
          </w:tcPr>
          <w:p w14:paraId="797E6C90" w14:textId="77777777" w:rsidR="00E82634" w:rsidRDefault="00E82634" w:rsidP="00E82634"/>
        </w:tc>
      </w:tr>
      <w:tr w:rsidR="00E82634" w14:paraId="61909782" w14:textId="79A8E2C0" w:rsidTr="00066EBE">
        <w:trPr>
          <w:trHeight w:val="276"/>
        </w:trPr>
        <w:tc>
          <w:tcPr>
            <w:tcW w:w="2830" w:type="dxa"/>
            <w:vAlign w:val="center"/>
          </w:tcPr>
          <w:p w14:paraId="67104053" w14:textId="2A46AD55" w:rsidR="00E82634" w:rsidRPr="00E82634" w:rsidRDefault="00E82634" w:rsidP="00E826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8263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QWORD</w:t>
            </w:r>
          </w:p>
        </w:tc>
        <w:tc>
          <w:tcPr>
            <w:tcW w:w="850" w:type="dxa"/>
            <w:vAlign w:val="center"/>
          </w:tcPr>
          <w:p w14:paraId="75809993" w14:textId="49187055" w:rsidR="00E82634" w:rsidRPr="002C66D3" w:rsidRDefault="00E82634" w:rsidP="00E82634">
            <w:pPr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64</w:t>
            </w:r>
          </w:p>
        </w:tc>
        <w:tc>
          <w:tcPr>
            <w:tcW w:w="993" w:type="dxa"/>
            <w:vMerge/>
          </w:tcPr>
          <w:p w14:paraId="5F0FE9FE" w14:textId="77777777" w:rsidR="00E82634" w:rsidRDefault="00E82634" w:rsidP="00E82634"/>
        </w:tc>
      </w:tr>
    </w:tbl>
    <w:p w14:paraId="1C1DC6BF" w14:textId="77777777" w:rsidR="008B0C69" w:rsidRPr="00AA6C93" w:rsidRDefault="008B0C69" w:rsidP="00445409">
      <w:pPr>
        <w:rPr>
          <w:sz w:val="18"/>
          <w:szCs w:val="18"/>
        </w:rPr>
      </w:pPr>
    </w:p>
    <w:bookmarkEnd w:id="3"/>
    <w:p w14:paraId="0DE51EF0" w14:textId="46C725E0" w:rsidR="001C5B8F" w:rsidRDefault="00250D2A" w:rsidP="00250D2A">
      <w:pPr>
        <w:pStyle w:val="Titre2"/>
        <w:numPr>
          <w:ilvl w:val="0"/>
          <w:numId w:val="0"/>
        </w:numPr>
      </w:pPr>
      <w:r>
        <w:t xml:space="preserve">2.3 </w:t>
      </w:r>
      <w:r w:rsidR="002C66D3">
        <w:t>Complément à 2</w:t>
      </w:r>
    </w:p>
    <w:p w14:paraId="5BAF54CE" w14:textId="77777777" w:rsidR="00AA6FB4" w:rsidRPr="00AA6FB4" w:rsidRDefault="00AA6FB4" w:rsidP="00AA6FB4">
      <w:pPr>
        <w:pStyle w:val="Paragraphedeliste"/>
        <w:numPr>
          <w:ilvl w:val="0"/>
          <w:numId w:val="6"/>
        </w:numPr>
        <w:ind w:left="709"/>
        <w:rPr>
          <w:b/>
          <w:bCs/>
          <w:color w:val="000000" w:themeColor="text1"/>
          <w:sz w:val="18"/>
          <w:szCs w:val="18"/>
        </w:rPr>
      </w:pPr>
      <w:bookmarkStart w:id="4" w:name="_Hlk149557518"/>
      <w:r w:rsidRPr="00AA6FB4">
        <w:rPr>
          <w:b/>
          <w:bCs/>
          <w:color w:val="000000" w:themeColor="text1"/>
          <w:sz w:val="18"/>
          <w:szCs w:val="18"/>
        </w:rPr>
        <w:t>Objectif </w:t>
      </w:r>
      <w:r w:rsidRPr="00D162F1">
        <w:rPr>
          <w:color w:val="000000" w:themeColor="text1"/>
          <w:sz w:val="18"/>
          <w:szCs w:val="18"/>
        </w:rPr>
        <w:t>: i</w:t>
      </w:r>
      <w:r w:rsidRPr="00AA6FB4">
        <w:rPr>
          <w:color w:val="000000" w:themeColor="text1"/>
          <w:sz w:val="18"/>
          <w:szCs w:val="18"/>
        </w:rPr>
        <w:t>dentifier l’effet du type d’une donnée binaire sur sa représentation en décimal.</w:t>
      </w:r>
    </w:p>
    <w:p w14:paraId="445AB9B4" w14:textId="77777777" w:rsidR="00250D2A" w:rsidRPr="00250D2A" w:rsidRDefault="00250D2A" w:rsidP="00250D2A">
      <w:pPr>
        <w:rPr>
          <w:color w:val="000000" w:themeColor="text1"/>
          <w:sz w:val="18"/>
          <w:szCs w:val="18"/>
        </w:rPr>
      </w:pPr>
    </w:p>
    <w:p w14:paraId="0BEEDBFB" w14:textId="77777777" w:rsidR="00AA6FB4" w:rsidRPr="00AA6FB4" w:rsidRDefault="00AA6FB4" w:rsidP="00AA6FB4">
      <w:pPr>
        <w:pStyle w:val="Paragraphedeliste"/>
        <w:numPr>
          <w:ilvl w:val="0"/>
          <w:numId w:val="2"/>
        </w:numPr>
        <w:ind w:left="1134"/>
        <w:rPr>
          <w:color w:val="000000" w:themeColor="text1"/>
          <w:sz w:val="18"/>
          <w:szCs w:val="18"/>
        </w:rPr>
      </w:pPr>
      <w:bookmarkStart w:id="5" w:name="_Hlk149557207"/>
      <w:bookmarkEnd w:id="4"/>
      <w:r w:rsidRPr="00AA6FB4">
        <w:rPr>
          <w:color w:val="000000" w:themeColor="text1"/>
          <w:sz w:val="18"/>
          <w:szCs w:val="18"/>
        </w:rPr>
        <w:t>Sélectionnez le type de donnée puis entrez la valeur dans le champ HEX pour convertir 7F</w:t>
      </w:r>
      <w:proofErr w:type="gramStart"/>
      <w:r w:rsidRPr="00AA6FB4">
        <w:rPr>
          <w:color w:val="000000" w:themeColor="text1"/>
          <w:sz w:val="18"/>
          <w:szCs w:val="18"/>
          <w:vertAlign w:val="subscript"/>
        </w:rPr>
        <w:t>16 </w:t>
      </w:r>
      <w:r w:rsidRPr="00AA6FB4">
        <w:rPr>
          <w:color w:val="000000" w:themeColor="text1"/>
          <w:sz w:val="18"/>
          <w:szCs w:val="18"/>
        </w:rPr>
        <w:t>,</w:t>
      </w:r>
      <w:proofErr w:type="gramEnd"/>
      <w:r w:rsidRPr="00AA6FB4">
        <w:rPr>
          <w:color w:val="000000" w:themeColor="text1"/>
          <w:sz w:val="18"/>
          <w:szCs w:val="18"/>
        </w:rPr>
        <w:t xml:space="preserve"> FF</w:t>
      </w:r>
      <w:r w:rsidRPr="00AA6FB4">
        <w:rPr>
          <w:color w:val="000000" w:themeColor="text1"/>
          <w:sz w:val="18"/>
          <w:szCs w:val="18"/>
          <w:vertAlign w:val="subscript"/>
        </w:rPr>
        <w:t>16</w:t>
      </w:r>
      <w:r w:rsidRPr="00AA6FB4">
        <w:rPr>
          <w:color w:val="000000" w:themeColor="text1"/>
          <w:sz w:val="18"/>
          <w:szCs w:val="18"/>
        </w:rPr>
        <w:t xml:space="preserve"> et FFFF</w:t>
      </w:r>
      <w:r w:rsidRPr="00AA6FB4">
        <w:rPr>
          <w:color w:val="000000" w:themeColor="text1"/>
          <w:sz w:val="18"/>
          <w:szCs w:val="18"/>
          <w:vertAlign w:val="subscript"/>
        </w:rPr>
        <w:t xml:space="preserve">16 </w:t>
      </w:r>
      <w:r w:rsidRPr="00AA6FB4">
        <w:rPr>
          <w:color w:val="000000" w:themeColor="text1"/>
          <w:sz w:val="18"/>
          <w:szCs w:val="18"/>
        </w:rPr>
        <w:t>en binaire et en décimal. Complétez le tableau ci-dessous.</w:t>
      </w:r>
      <w:bookmarkEnd w:id="5"/>
    </w:p>
    <w:tbl>
      <w:tblPr>
        <w:tblStyle w:val="Grilledutableau"/>
        <w:tblW w:w="9072" w:type="dxa"/>
        <w:tblInd w:w="1271" w:type="dxa"/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1276"/>
        <w:gridCol w:w="3975"/>
        <w:gridCol w:w="1837"/>
      </w:tblGrid>
      <w:tr w:rsidR="00C46584" w:rsidRPr="005E27A1" w14:paraId="762D8D13" w14:textId="77777777" w:rsidTr="00AA6FB4">
        <w:tc>
          <w:tcPr>
            <w:tcW w:w="567" w:type="dxa"/>
            <w:vAlign w:val="center"/>
          </w:tcPr>
          <w:p w14:paraId="4FBE6C3E" w14:textId="77777777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27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N°</w:t>
            </w:r>
          </w:p>
        </w:tc>
        <w:tc>
          <w:tcPr>
            <w:tcW w:w="1417" w:type="dxa"/>
            <w:vAlign w:val="center"/>
          </w:tcPr>
          <w:p w14:paraId="574B641C" w14:textId="1D59019D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donnée</w:t>
            </w:r>
          </w:p>
        </w:tc>
        <w:tc>
          <w:tcPr>
            <w:tcW w:w="1276" w:type="dxa"/>
            <w:vAlign w:val="center"/>
          </w:tcPr>
          <w:p w14:paraId="024C5AFF" w14:textId="77777777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27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Hexadécimal</w:t>
            </w:r>
          </w:p>
        </w:tc>
        <w:tc>
          <w:tcPr>
            <w:tcW w:w="3975" w:type="dxa"/>
            <w:vAlign w:val="center"/>
          </w:tcPr>
          <w:p w14:paraId="464B8D6D" w14:textId="77777777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27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Binaire</w:t>
            </w:r>
          </w:p>
        </w:tc>
        <w:tc>
          <w:tcPr>
            <w:tcW w:w="1837" w:type="dxa"/>
            <w:vAlign w:val="center"/>
          </w:tcPr>
          <w:p w14:paraId="5B7D6F8E" w14:textId="77777777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27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Décimal</w:t>
            </w:r>
          </w:p>
        </w:tc>
      </w:tr>
      <w:tr w:rsidR="00C46584" w:rsidRPr="00F20AA0" w14:paraId="31CBA0F3" w14:textId="77777777" w:rsidTr="00AA6FB4">
        <w:trPr>
          <w:trHeight w:val="248"/>
        </w:trPr>
        <w:tc>
          <w:tcPr>
            <w:tcW w:w="567" w:type="dxa"/>
            <w:vAlign w:val="center"/>
          </w:tcPr>
          <w:p w14:paraId="4C8A00B9" w14:textId="77777777" w:rsidR="00C46584" w:rsidRPr="00DF405B" w:rsidRDefault="00C46584" w:rsidP="00202813">
            <w:pPr>
              <w:pStyle w:val="Paragraphedeliste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F2068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654A858F" w14:textId="77777777" w:rsidR="00C46584" w:rsidRPr="00C46584" w:rsidRDefault="00C46584" w:rsidP="00202813">
            <w:pPr>
              <w:pStyle w:val="Paragraphedeliste"/>
              <w:ind w:left="0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46584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n-US"/>
              </w:rPr>
              <w:t>BYTE</w:t>
            </w:r>
          </w:p>
        </w:tc>
        <w:tc>
          <w:tcPr>
            <w:tcW w:w="1276" w:type="dxa"/>
          </w:tcPr>
          <w:p w14:paraId="76F29C4F" w14:textId="77777777" w:rsidR="00C46584" w:rsidRPr="007E5F70" w:rsidRDefault="00C46584" w:rsidP="00202813">
            <w:pPr>
              <w:pStyle w:val="Paragraphedeliste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7F</w:t>
            </w: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3975" w:type="dxa"/>
            <w:vAlign w:val="center"/>
          </w:tcPr>
          <w:p w14:paraId="546368FA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0111 1111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37" w:type="dxa"/>
            <w:vAlign w:val="center"/>
          </w:tcPr>
          <w:p w14:paraId="04BF166A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127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10</w:t>
            </w:r>
          </w:p>
        </w:tc>
      </w:tr>
      <w:tr w:rsidR="00C46584" w:rsidRPr="00F20AA0" w14:paraId="567BB6FB" w14:textId="77777777" w:rsidTr="00AA6FB4">
        <w:trPr>
          <w:trHeight w:val="248"/>
        </w:trPr>
        <w:tc>
          <w:tcPr>
            <w:tcW w:w="567" w:type="dxa"/>
            <w:vAlign w:val="center"/>
          </w:tcPr>
          <w:p w14:paraId="6BEA45D8" w14:textId="77777777" w:rsidR="00C46584" w:rsidRPr="00DF405B" w:rsidRDefault="00C46584" w:rsidP="00202813">
            <w:pPr>
              <w:pStyle w:val="Paragraphedeliste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F2068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58658D2" w14:textId="77777777" w:rsidR="00C46584" w:rsidRPr="00C46584" w:rsidRDefault="00C46584" w:rsidP="00202813">
            <w:pPr>
              <w:pStyle w:val="Paragraphedeliste"/>
              <w:ind w:left="0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46584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n-US"/>
              </w:rPr>
              <w:t>WORD</w:t>
            </w:r>
          </w:p>
        </w:tc>
        <w:tc>
          <w:tcPr>
            <w:tcW w:w="1276" w:type="dxa"/>
          </w:tcPr>
          <w:p w14:paraId="5E0A32C0" w14:textId="77777777" w:rsidR="00C46584" w:rsidRPr="007E5F70" w:rsidRDefault="00C46584" w:rsidP="00202813">
            <w:pPr>
              <w:pStyle w:val="Paragraphedeliste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FF</w:t>
            </w: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3975" w:type="dxa"/>
            <w:vAlign w:val="center"/>
          </w:tcPr>
          <w:p w14:paraId="4849CE02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50D2A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bdr w:val="single" w:sz="4" w:space="0" w:color="auto"/>
              </w:rPr>
              <w:t>0000 0000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1111 1111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37" w:type="dxa"/>
            <w:vAlign w:val="center"/>
          </w:tcPr>
          <w:p w14:paraId="52710FE5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255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10</w:t>
            </w:r>
          </w:p>
        </w:tc>
      </w:tr>
      <w:tr w:rsidR="00C46584" w:rsidRPr="00F20AA0" w14:paraId="25E406C9" w14:textId="77777777" w:rsidTr="00AA6FB4">
        <w:trPr>
          <w:trHeight w:val="248"/>
        </w:trPr>
        <w:tc>
          <w:tcPr>
            <w:tcW w:w="567" w:type="dxa"/>
            <w:vAlign w:val="center"/>
          </w:tcPr>
          <w:p w14:paraId="63279F83" w14:textId="77777777" w:rsidR="00C46584" w:rsidRPr="00146E8D" w:rsidRDefault="00C46584" w:rsidP="00202813">
            <w:pPr>
              <w:pStyle w:val="Sansinterligne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17" w:type="dxa"/>
            <w:vAlign w:val="center"/>
          </w:tcPr>
          <w:p w14:paraId="021F46C0" w14:textId="77777777" w:rsidR="00C46584" w:rsidRPr="00C46584" w:rsidRDefault="00C46584" w:rsidP="00202813">
            <w:pPr>
              <w:pStyle w:val="Sansinterligne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6584">
              <w:rPr>
                <w:rFonts w:asciiTheme="minorHAnsi" w:hAnsiTheme="minorHAnsi" w:cstheme="minorHAnsi"/>
                <w:b/>
                <w:bCs/>
                <w:color w:val="000000" w:themeColor="text1"/>
                <w:szCs w:val="18"/>
                <w:lang w:val="en-US"/>
              </w:rPr>
              <w:t>DWORD</w:t>
            </w:r>
          </w:p>
        </w:tc>
        <w:tc>
          <w:tcPr>
            <w:tcW w:w="1276" w:type="dxa"/>
          </w:tcPr>
          <w:p w14:paraId="04E9E548" w14:textId="77777777" w:rsidR="00C46584" w:rsidRPr="007E5F70" w:rsidRDefault="00C46584" w:rsidP="00202813">
            <w:pPr>
              <w:pStyle w:val="Sansinterligne"/>
              <w:rPr>
                <w:rFonts w:asciiTheme="minorHAnsi" w:hAnsiTheme="minorHAnsi" w:cstheme="minorHAnsi"/>
                <w:b/>
                <w:bCs/>
              </w:rPr>
            </w:pPr>
            <w:r w:rsidRPr="007E5F70">
              <w:rPr>
                <w:rFonts w:asciiTheme="minorHAnsi" w:hAnsiTheme="minorHAnsi" w:cstheme="minorHAnsi"/>
                <w:b/>
                <w:bCs/>
              </w:rPr>
              <w:t>FFFF</w:t>
            </w:r>
            <w:r w:rsidRPr="007E5F70">
              <w:rPr>
                <w:rFonts w:asciiTheme="minorHAnsi" w:hAnsiTheme="minorHAnsi" w:cstheme="minorHAnsi"/>
                <w:b/>
                <w:bCs/>
                <w:vertAlign w:val="subscript"/>
              </w:rPr>
              <w:t>16</w:t>
            </w:r>
          </w:p>
        </w:tc>
        <w:tc>
          <w:tcPr>
            <w:tcW w:w="3975" w:type="dxa"/>
            <w:vAlign w:val="center"/>
          </w:tcPr>
          <w:p w14:paraId="1C0DB11C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50D2A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bdr w:val="single" w:sz="4" w:space="0" w:color="auto"/>
              </w:rPr>
              <w:t>0000 0000 0000 0000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1111 1111 1111 1111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37" w:type="dxa"/>
            <w:vAlign w:val="center"/>
          </w:tcPr>
          <w:p w14:paraId="54504140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65535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10</w:t>
            </w:r>
          </w:p>
        </w:tc>
      </w:tr>
    </w:tbl>
    <w:p w14:paraId="37E5169A" w14:textId="4A32E28E" w:rsidR="00C46584" w:rsidRDefault="00C46584" w:rsidP="00250D2A">
      <w:pPr>
        <w:tabs>
          <w:tab w:val="left" w:pos="2394"/>
        </w:tabs>
        <w:jc w:val="right"/>
        <w:rPr>
          <w:sz w:val="14"/>
          <w:szCs w:val="14"/>
        </w:rPr>
      </w:pPr>
      <w:r w:rsidRPr="00250D2A">
        <w:rPr>
          <w:sz w:val="14"/>
          <w:szCs w:val="14"/>
        </w:rPr>
        <w:tab/>
      </w:r>
      <w:r w:rsidR="00250D2A" w:rsidRPr="00250D2A">
        <w:rPr>
          <w:sz w:val="14"/>
          <w:szCs w:val="14"/>
        </w:rPr>
        <w:t>Les zéros entourés ne sont pas affichés par la calculatrice</w:t>
      </w:r>
    </w:p>
    <w:p w14:paraId="7690C0C2" w14:textId="77777777" w:rsidR="00250D2A" w:rsidRPr="00250D2A" w:rsidRDefault="00250D2A" w:rsidP="00250D2A">
      <w:pPr>
        <w:tabs>
          <w:tab w:val="left" w:pos="2394"/>
        </w:tabs>
        <w:jc w:val="right"/>
        <w:rPr>
          <w:sz w:val="14"/>
          <w:szCs w:val="14"/>
        </w:rPr>
      </w:pPr>
    </w:p>
    <w:p w14:paraId="2D273EA3" w14:textId="77777777" w:rsidR="00AA6FB4" w:rsidRPr="00AA6FB4" w:rsidRDefault="00AA6FB4" w:rsidP="00AA6FB4">
      <w:pPr>
        <w:pStyle w:val="Paragraphedeliste"/>
        <w:numPr>
          <w:ilvl w:val="0"/>
          <w:numId w:val="2"/>
        </w:numPr>
        <w:ind w:left="1134"/>
        <w:rPr>
          <w:color w:val="000000" w:themeColor="text1"/>
          <w:sz w:val="18"/>
          <w:szCs w:val="18"/>
        </w:rPr>
      </w:pPr>
      <w:bookmarkStart w:id="6" w:name="_Hlk149557226"/>
      <w:r w:rsidRPr="00AA6FB4">
        <w:rPr>
          <w:color w:val="000000" w:themeColor="text1"/>
          <w:sz w:val="18"/>
          <w:szCs w:val="18"/>
        </w:rPr>
        <w:t xml:space="preserve">Nous conservons les nombres n°2 et n°3 mais </w:t>
      </w:r>
      <w:r w:rsidRPr="00AA6FB4">
        <w:rPr>
          <w:b/>
          <w:bCs/>
          <w:color w:val="000000" w:themeColor="text1"/>
          <w:sz w:val="18"/>
          <w:szCs w:val="18"/>
        </w:rPr>
        <w:t>modifions leur type de donnée</w:t>
      </w:r>
      <w:r w:rsidRPr="00AA6FB4">
        <w:rPr>
          <w:color w:val="000000" w:themeColor="text1"/>
          <w:sz w:val="18"/>
          <w:szCs w:val="18"/>
        </w:rPr>
        <w:t>. Sélectionnez le type de donnée puis entrez la valeur dans le champ HEX pour convertir FF</w:t>
      </w:r>
      <w:r w:rsidRPr="00AA6FB4">
        <w:rPr>
          <w:color w:val="000000" w:themeColor="text1"/>
          <w:sz w:val="18"/>
          <w:szCs w:val="18"/>
          <w:vertAlign w:val="subscript"/>
        </w:rPr>
        <w:t>16</w:t>
      </w:r>
      <w:r w:rsidRPr="00AA6FB4">
        <w:rPr>
          <w:color w:val="000000" w:themeColor="text1"/>
          <w:sz w:val="18"/>
          <w:szCs w:val="18"/>
        </w:rPr>
        <w:t xml:space="preserve"> et FFFF</w:t>
      </w:r>
      <w:r w:rsidRPr="00AA6FB4">
        <w:rPr>
          <w:color w:val="000000" w:themeColor="text1"/>
          <w:sz w:val="18"/>
          <w:szCs w:val="18"/>
          <w:vertAlign w:val="subscript"/>
        </w:rPr>
        <w:t xml:space="preserve">16 </w:t>
      </w:r>
      <w:r w:rsidRPr="00AA6FB4">
        <w:rPr>
          <w:color w:val="000000" w:themeColor="text1"/>
          <w:sz w:val="18"/>
          <w:szCs w:val="18"/>
        </w:rPr>
        <w:t xml:space="preserve">en </w:t>
      </w:r>
      <w:r w:rsidRPr="00AA6FB4">
        <w:rPr>
          <w:b/>
          <w:bCs/>
          <w:color w:val="000000" w:themeColor="text1"/>
          <w:sz w:val="18"/>
          <w:szCs w:val="18"/>
        </w:rPr>
        <w:t xml:space="preserve">binaire </w:t>
      </w:r>
      <w:r w:rsidRPr="00AA6FB4">
        <w:rPr>
          <w:color w:val="000000" w:themeColor="text1"/>
          <w:sz w:val="18"/>
          <w:szCs w:val="18"/>
        </w:rPr>
        <w:t>et en</w:t>
      </w:r>
      <w:r w:rsidRPr="00AA6FB4">
        <w:rPr>
          <w:b/>
          <w:bCs/>
          <w:color w:val="000000" w:themeColor="text1"/>
          <w:sz w:val="18"/>
          <w:szCs w:val="18"/>
        </w:rPr>
        <w:t xml:space="preserve"> </w:t>
      </w:r>
      <w:r w:rsidRPr="00AA6FB4">
        <w:rPr>
          <w:color w:val="000000" w:themeColor="text1"/>
          <w:sz w:val="18"/>
          <w:szCs w:val="18"/>
        </w:rPr>
        <w:t xml:space="preserve">décimal. </w:t>
      </w:r>
      <w:bookmarkStart w:id="7" w:name="_Hlk149641511"/>
      <w:r w:rsidRPr="00AA6FB4">
        <w:rPr>
          <w:color w:val="000000" w:themeColor="text1"/>
          <w:sz w:val="18"/>
          <w:szCs w:val="18"/>
        </w:rPr>
        <w:t>Complétez le tableau ci-dessous.</w:t>
      </w:r>
      <w:bookmarkEnd w:id="6"/>
      <w:bookmarkEnd w:id="7"/>
    </w:p>
    <w:tbl>
      <w:tblPr>
        <w:tblStyle w:val="Grilledutableau"/>
        <w:tblW w:w="9072" w:type="dxa"/>
        <w:tblInd w:w="1271" w:type="dxa"/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1276"/>
        <w:gridCol w:w="3969"/>
        <w:gridCol w:w="1843"/>
      </w:tblGrid>
      <w:tr w:rsidR="00C46584" w:rsidRPr="005E27A1" w14:paraId="7447AB22" w14:textId="77777777" w:rsidTr="000861C5">
        <w:tc>
          <w:tcPr>
            <w:tcW w:w="567" w:type="dxa"/>
            <w:vAlign w:val="center"/>
          </w:tcPr>
          <w:p w14:paraId="7FA6E1E5" w14:textId="77777777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27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N°</w:t>
            </w:r>
          </w:p>
        </w:tc>
        <w:tc>
          <w:tcPr>
            <w:tcW w:w="1417" w:type="dxa"/>
            <w:vAlign w:val="center"/>
          </w:tcPr>
          <w:p w14:paraId="4034FD3C" w14:textId="7A9F9B8E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donnée</w:t>
            </w:r>
          </w:p>
        </w:tc>
        <w:tc>
          <w:tcPr>
            <w:tcW w:w="1276" w:type="dxa"/>
            <w:vAlign w:val="center"/>
          </w:tcPr>
          <w:p w14:paraId="4BE3C821" w14:textId="77777777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27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Hexadécimal</w:t>
            </w:r>
          </w:p>
        </w:tc>
        <w:tc>
          <w:tcPr>
            <w:tcW w:w="3969" w:type="dxa"/>
            <w:vAlign w:val="center"/>
          </w:tcPr>
          <w:p w14:paraId="7C8171F3" w14:textId="77777777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27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Binaire</w:t>
            </w:r>
          </w:p>
        </w:tc>
        <w:tc>
          <w:tcPr>
            <w:tcW w:w="1843" w:type="dxa"/>
            <w:vAlign w:val="center"/>
          </w:tcPr>
          <w:p w14:paraId="0CFD80ED" w14:textId="77777777" w:rsidR="00C46584" w:rsidRPr="005E27A1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27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Décimal</w:t>
            </w:r>
          </w:p>
        </w:tc>
      </w:tr>
      <w:tr w:rsidR="00C46584" w:rsidRPr="00F20AA0" w14:paraId="03321C2B" w14:textId="77777777" w:rsidTr="000861C5">
        <w:trPr>
          <w:trHeight w:val="248"/>
        </w:trPr>
        <w:tc>
          <w:tcPr>
            <w:tcW w:w="567" w:type="dxa"/>
            <w:vAlign w:val="center"/>
          </w:tcPr>
          <w:p w14:paraId="7C7D298A" w14:textId="77777777" w:rsidR="00C46584" w:rsidRPr="00DF405B" w:rsidRDefault="00C46584" w:rsidP="00202813">
            <w:pPr>
              <w:pStyle w:val="Paragraphedeliste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F2068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68AF8C71" w14:textId="77777777" w:rsidR="00C46584" w:rsidRPr="00C46584" w:rsidRDefault="00C46584" w:rsidP="00202813">
            <w:pPr>
              <w:pStyle w:val="Paragraphedeliste"/>
              <w:ind w:left="0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46584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n-US"/>
              </w:rPr>
              <w:t>BYTE</w:t>
            </w:r>
          </w:p>
        </w:tc>
        <w:tc>
          <w:tcPr>
            <w:tcW w:w="1276" w:type="dxa"/>
          </w:tcPr>
          <w:p w14:paraId="31ABA7E3" w14:textId="77777777" w:rsidR="00C46584" w:rsidRPr="007E5F70" w:rsidRDefault="00C46584" w:rsidP="00202813">
            <w:pPr>
              <w:pStyle w:val="Paragraphedeliste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FF</w:t>
            </w: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3969" w:type="dxa"/>
            <w:vAlign w:val="center"/>
          </w:tcPr>
          <w:p w14:paraId="21548B54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1111 1111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3" w:type="dxa"/>
            <w:vAlign w:val="center"/>
          </w:tcPr>
          <w:p w14:paraId="4371E384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-1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10</w:t>
            </w:r>
          </w:p>
        </w:tc>
      </w:tr>
      <w:tr w:rsidR="00C46584" w:rsidRPr="00F20AA0" w14:paraId="6C7D5944" w14:textId="77777777" w:rsidTr="000861C5">
        <w:trPr>
          <w:trHeight w:val="248"/>
        </w:trPr>
        <w:tc>
          <w:tcPr>
            <w:tcW w:w="567" w:type="dxa"/>
            <w:vAlign w:val="center"/>
          </w:tcPr>
          <w:p w14:paraId="346F4F99" w14:textId="77777777" w:rsidR="00C46584" w:rsidRPr="00146E8D" w:rsidRDefault="00C46584" w:rsidP="00202813">
            <w:pPr>
              <w:pStyle w:val="Sansinterligne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17" w:type="dxa"/>
          </w:tcPr>
          <w:p w14:paraId="2D4D8058" w14:textId="77777777" w:rsidR="00C46584" w:rsidRPr="00C46584" w:rsidRDefault="00C46584" w:rsidP="00202813">
            <w:pPr>
              <w:pStyle w:val="Sansinterligne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6584">
              <w:rPr>
                <w:rFonts w:asciiTheme="minorHAnsi" w:hAnsiTheme="minorHAnsi" w:cstheme="minorHAnsi"/>
                <w:b/>
                <w:bCs/>
                <w:color w:val="000000" w:themeColor="text1"/>
                <w:szCs w:val="18"/>
                <w:lang w:val="en-US"/>
              </w:rPr>
              <w:t>WORD</w:t>
            </w:r>
          </w:p>
        </w:tc>
        <w:tc>
          <w:tcPr>
            <w:tcW w:w="1276" w:type="dxa"/>
          </w:tcPr>
          <w:p w14:paraId="11417FB2" w14:textId="77777777" w:rsidR="00C46584" w:rsidRPr="007E5F70" w:rsidRDefault="00C46584" w:rsidP="00202813">
            <w:pPr>
              <w:pStyle w:val="Sansinterligne"/>
              <w:rPr>
                <w:rFonts w:asciiTheme="minorHAnsi" w:hAnsiTheme="minorHAnsi" w:cstheme="minorHAnsi"/>
                <w:b/>
                <w:bCs/>
              </w:rPr>
            </w:pPr>
            <w:r w:rsidRPr="007E5F70">
              <w:rPr>
                <w:rFonts w:asciiTheme="minorHAnsi" w:hAnsiTheme="minorHAnsi" w:cstheme="minorHAnsi"/>
                <w:b/>
                <w:bCs/>
              </w:rPr>
              <w:t>FFFF</w:t>
            </w:r>
            <w:r w:rsidRPr="007E5F70">
              <w:rPr>
                <w:rFonts w:asciiTheme="minorHAnsi" w:hAnsiTheme="minorHAnsi" w:cstheme="minorHAnsi"/>
                <w:b/>
                <w:bCs/>
                <w:vertAlign w:val="subscript"/>
              </w:rPr>
              <w:t>16</w:t>
            </w:r>
          </w:p>
        </w:tc>
        <w:tc>
          <w:tcPr>
            <w:tcW w:w="3969" w:type="dxa"/>
            <w:vAlign w:val="center"/>
          </w:tcPr>
          <w:p w14:paraId="18CC8D55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1111 1111 1111 1111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3" w:type="dxa"/>
            <w:vAlign w:val="center"/>
          </w:tcPr>
          <w:p w14:paraId="7A56BC29" w14:textId="77777777" w:rsidR="00C46584" w:rsidRPr="002C66D3" w:rsidRDefault="00C46584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-1</w:t>
            </w:r>
            <w:r w:rsidRPr="002C66D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10</w:t>
            </w:r>
          </w:p>
        </w:tc>
      </w:tr>
    </w:tbl>
    <w:p w14:paraId="1FD686F5" w14:textId="77777777" w:rsidR="00C46584" w:rsidRPr="00AA6C93" w:rsidRDefault="00C46584" w:rsidP="00C46584">
      <w:pPr>
        <w:rPr>
          <w:sz w:val="18"/>
          <w:szCs w:val="18"/>
        </w:rPr>
      </w:pPr>
    </w:p>
    <w:p w14:paraId="660541D4" w14:textId="77777777" w:rsidR="00AA6FB4" w:rsidRPr="00AA6FB4" w:rsidRDefault="00AA6FB4" w:rsidP="00AA6FB4">
      <w:pPr>
        <w:pStyle w:val="Paragraphedeliste"/>
        <w:numPr>
          <w:ilvl w:val="0"/>
          <w:numId w:val="2"/>
        </w:numPr>
        <w:spacing w:line="276" w:lineRule="auto"/>
        <w:ind w:left="1134"/>
        <w:rPr>
          <w:sz w:val="18"/>
          <w:szCs w:val="18"/>
        </w:rPr>
      </w:pPr>
      <w:r w:rsidRPr="00AA6FB4">
        <w:rPr>
          <w:sz w:val="18"/>
          <w:szCs w:val="18"/>
        </w:rPr>
        <w:t xml:space="preserve">Comparez les résultats des </w:t>
      </w:r>
      <w:r w:rsidRPr="00AA6FB4">
        <w:rPr>
          <w:color w:val="000000" w:themeColor="text1"/>
          <w:sz w:val="18"/>
          <w:szCs w:val="18"/>
        </w:rPr>
        <w:t xml:space="preserve">nombres n°2 et n°3 </w:t>
      </w:r>
      <w:r w:rsidRPr="00AA6FB4">
        <w:rPr>
          <w:sz w:val="18"/>
          <w:szCs w:val="18"/>
        </w:rPr>
        <w:t>dans les deux tableaux. Que remarquez-vous ?</w:t>
      </w:r>
    </w:p>
    <w:p w14:paraId="2FC544C4" w14:textId="1C548348" w:rsidR="00C46584" w:rsidRPr="002C66D3" w:rsidRDefault="002C66D3" w:rsidP="002C66D3">
      <w:pPr>
        <w:pStyle w:val="Paragraphedeliste"/>
        <w:ind w:left="1276"/>
        <w:jc w:val="both"/>
        <w:rPr>
          <w:i/>
          <w:iCs/>
          <w:color w:val="0070C0"/>
          <w:sz w:val="18"/>
          <w:szCs w:val="18"/>
        </w:rPr>
      </w:pPr>
      <w:r w:rsidRPr="002C66D3">
        <w:rPr>
          <w:i/>
          <w:iCs/>
          <w:color w:val="0070C0"/>
          <w:sz w:val="18"/>
          <w:szCs w:val="18"/>
        </w:rPr>
        <w:t xml:space="preserve">Réponse : </w:t>
      </w:r>
      <w:r>
        <w:rPr>
          <w:i/>
          <w:iCs/>
          <w:color w:val="0070C0"/>
          <w:sz w:val="18"/>
          <w:szCs w:val="18"/>
        </w:rPr>
        <w:t>s</w:t>
      </w:r>
      <w:r w:rsidR="00C46584" w:rsidRPr="002C66D3">
        <w:rPr>
          <w:i/>
          <w:iCs/>
          <w:color w:val="0070C0"/>
          <w:sz w:val="18"/>
          <w:szCs w:val="18"/>
        </w:rPr>
        <w:t>elon le type de donnée sélectionné</w:t>
      </w:r>
      <w:r w:rsidR="00AB1107">
        <w:rPr>
          <w:i/>
          <w:iCs/>
          <w:color w:val="0070C0"/>
          <w:sz w:val="18"/>
          <w:szCs w:val="18"/>
        </w:rPr>
        <w:t>,</w:t>
      </w:r>
      <w:r w:rsidR="00C46584" w:rsidRPr="002C66D3">
        <w:rPr>
          <w:i/>
          <w:iCs/>
          <w:color w:val="0070C0"/>
          <w:sz w:val="18"/>
          <w:szCs w:val="18"/>
        </w:rPr>
        <w:t xml:space="preserve"> un même nombre binaire peut correspondre à un nombre décimal positif ou négatif.</w:t>
      </w:r>
    </w:p>
    <w:p w14:paraId="18C33F40" w14:textId="77777777" w:rsidR="000B1D8D" w:rsidRDefault="000B1D8D" w:rsidP="00C46584">
      <w:pPr>
        <w:rPr>
          <w:sz w:val="18"/>
          <w:szCs w:val="18"/>
        </w:rPr>
      </w:pPr>
    </w:p>
    <w:p w14:paraId="6DEA30F0" w14:textId="77777777" w:rsidR="00904C2B" w:rsidRPr="00AA6C93" w:rsidRDefault="00904C2B" w:rsidP="00C46584">
      <w:pPr>
        <w:rPr>
          <w:sz w:val="18"/>
          <w:szCs w:val="18"/>
        </w:rPr>
      </w:pPr>
    </w:p>
    <w:p w14:paraId="5A51C358" w14:textId="4D149709" w:rsidR="002C66D3" w:rsidRPr="00250D2A" w:rsidRDefault="002C66D3" w:rsidP="00904C2B">
      <w:pPr>
        <w:pStyle w:val="Paragraphedeliste"/>
        <w:numPr>
          <w:ilvl w:val="0"/>
          <w:numId w:val="6"/>
        </w:numPr>
        <w:ind w:left="709"/>
        <w:rPr>
          <w:b/>
          <w:bCs/>
          <w:sz w:val="18"/>
          <w:szCs w:val="18"/>
        </w:rPr>
      </w:pPr>
      <w:r w:rsidRPr="00250D2A">
        <w:rPr>
          <w:b/>
          <w:bCs/>
          <w:sz w:val="18"/>
          <w:szCs w:val="18"/>
        </w:rPr>
        <w:t xml:space="preserve">Objectif : </w:t>
      </w:r>
      <w:r w:rsidRPr="00250D2A">
        <w:rPr>
          <w:sz w:val="18"/>
          <w:szCs w:val="18"/>
        </w:rPr>
        <w:t xml:space="preserve">déterminer le nombre de bits nécessaires au codage d’un nombre décimal en </w:t>
      </w:r>
      <w:r w:rsidR="00421A97">
        <w:rPr>
          <w:sz w:val="18"/>
          <w:szCs w:val="18"/>
        </w:rPr>
        <w:t xml:space="preserve">binaire </w:t>
      </w:r>
      <w:r w:rsidRPr="00250D2A">
        <w:rPr>
          <w:sz w:val="18"/>
          <w:szCs w:val="18"/>
        </w:rPr>
        <w:t>complément à 2</w:t>
      </w:r>
    </w:p>
    <w:p w14:paraId="2441DAB6" w14:textId="77777777" w:rsidR="00A559C1" w:rsidRPr="00A559C1" w:rsidRDefault="00A559C1" w:rsidP="00A559C1">
      <w:pPr>
        <w:rPr>
          <w:b/>
          <w:bCs/>
          <w:sz w:val="18"/>
          <w:szCs w:val="18"/>
        </w:rPr>
      </w:pPr>
    </w:p>
    <w:p w14:paraId="7A89194D" w14:textId="6B770D47" w:rsidR="002C66D3" w:rsidRPr="00A559C1" w:rsidRDefault="002C66D3">
      <w:pPr>
        <w:pStyle w:val="Paragraphedeliste"/>
        <w:numPr>
          <w:ilvl w:val="0"/>
          <w:numId w:val="2"/>
        </w:numPr>
        <w:ind w:left="1276"/>
        <w:rPr>
          <w:sz w:val="18"/>
          <w:szCs w:val="18"/>
        </w:rPr>
      </w:pPr>
      <w:r w:rsidRPr="002C66D3">
        <w:rPr>
          <w:sz w:val="18"/>
          <w:szCs w:val="18"/>
        </w:rPr>
        <w:t>Convertissez 12</w:t>
      </w:r>
      <w:r w:rsidRPr="002C66D3">
        <w:rPr>
          <w:sz w:val="18"/>
          <w:szCs w:val="18"/>
          <w:vertAlign w:val="subscript"/>
        </w:rPr>
        <w:t>10</w:t>
      </w:r>
      <w:r w:rsidRPr="002C66D3">
        <w:rPr>
          <w:sz w:val="18"/>
          <w:szCs w:val="18"/>
        </w:rPr>
        <w:t xml:space="preserve"> et -4</w:t>
      </w:r>
      <w:r w:rsidRPr="002C66D3">
        <w:rPr>
          <w:sz w:val="18"/>
          <w:szCs w:val="18"/>
          <w:vertAlign w:val="subscript"/>
        </w:rPr>
        <w:t>10</w:t>
      </w:r>
      <w:r w:rsidRPr="002C66D3">
        <w:rPr>
          <w:sz w:val="18"/>
          <w:szCs w:val="18"/>
        </w:rPr>
        <w:t xml:space="preserve"> en binaire et en hexadécimal sur </w:t>
      </w:r>
      <w:r w:rsidRPr="002C66D3">
        <w:rPr>
          <w:b/>
          <w:bCs/>
          <w:sz w:val="18"/>
          <w:szCs w:val="18"/>
        </w:rPr>
        <w:t>un</w:t>
      </w:r>
      <w:r w:rsidRPr="002C66D3">
        <w:rPr>
          <w:sz w:val="18"/>
          <w:szCs w:val="18"/>
        </w:rPr>
        <w:t xml:space="preserve"> </w:t>
      </w:r>
      <w:r w:rsidRPr="002C66D3">
        <w:rPr>
          <w:b/>
          <w:bCs/>
          <w:sz w:val="18"/>
          <w:szCs w:val="18"/>
        </w:rPr>
        <w:t>octet (BYTE)</w:t>
      </w:r>
      <w:r w:rsidRPr="002C66D3">
        <w:rPr>
          <w:sz w:val="18"/>
          <w:szCs w:val="18"/>
        </w:rPr>
        <w:t>.</w:t>
      </w:r>
    </w:p>
    <w:tbl>
      <w:tblPr>
        <w:tblStyle w:val="Grilledutableau"/>
        <w:tblW w:w="8505" w:type="dxa"/>
        <w:tblInd w:w="1980" w:type="dxa"/>
        <w:tblLook w:val="04A0" w:firstRow="1" w:lastRow="0" w:firstColumn="1" w:lastColumn="0" w:noHBand="0" w:noVBand="1"/>
      </w:tblPr>
      <w:tblGrid>
        <w:gridCol w:w="1417"/>
        <w:gridCol w:w="1276"/>
        <w:gridCol w:w="3969"/>
        <w:gridCol w:w="1843"/>
      </w:tblGrid>
      <w:tr w:rsidR="002C66D3" w:rsidRPr="001A1CAB" w14:paraId="51DBBEAB" w14:textId="77777777" w:rsidTr="00CB607E">
        <w:tc>
          <w:tcPr>
            <w:tcW w:w="1417" w:type="dxa"/>
            <w:vAlign w:val="center"/>
          </w:tcPr>
          <w:p w14:paraId="464E4DDE" w14:textId="17E95B20" w:rsidR="002C66D3" w:rsidRPr="002C66D3" w:rsidRDefault="002C66D3" w:rsidP="002C66D3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donnée</w:t>
            </w:r>
          </w:p>
        </w:tc>
        <w:tc>
          <w:tcPr>
            <w:tcW w:w="1276" w:type="dxa"/>
            <w:vAlign w:val="center"/>
          </w:tcPr>
          <w:p w14:paraId="41F77791" w14:textId="63B232A8" w:rsidR="002C66D3" w:rsidRPr="001A1CAB" w:rsidRDefault="002C66D3" w:rsidP="002C66D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Décimal</w:t>
            </w:r>
          </w:p>
        </w:tc>
        <w:tc>
          <w:tcPr>
            <w:tcW w:w="3969" w:type="dxa"/>
            <w:vAlign w:val="center"/>
          </w:tcPr>
          <w:p w14:paraId="3A4F5A84" w14:textId="16C8FDC0" w:rsidR="002C66D3" w:rsidRPr="001A1CAB" w:rsidRDefault="002C66D3" w:rsidP="002C66D3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1A1C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Hexadécimal</w:t>
            </w:r>
          </w:p>
        </w:tc>
        <w:tc>
          <w:tcPr>
            <w:tcW w:w="1843" w:type="dxa"/>
            <w:vAlign w:val="center"/>
          </w:tcPr>
          <w:p w14:paraId="4DB2C7DF" w14:textId="0C7331EF" w:rsidR="002C66D3" w:rsidRPr="001A1CAB" w:rsidRDefault="002C66D3" w:rsidP="002C66D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A1C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Binaire</w:t>
            </w:r>
          </w:p>
        </w:tc>
      </w:tr>
      <w:tr w:rsidR="002C66D3" w:rsidRPr="00F20AA0" w14:paraId="0036DC55" w14:textId="77777777" w:rsidTr="00CB607E">
        <w:trPr>
          <w:trHeight w:val="248"/>
        </w:trPr>
        <w:tc>
          <w:tcPr>
            <w:tcW w:w="1417" w:type="dxa"/>
            <w:vAlign w:val="center"/>
          </w:tcPr>
          <w:p w14:paraId="4920A2A6" w14:textId="21C1680D" w:rsidR="002C66D3" w:rsidRPr="002C66D3" w:rsidRDefault="002C66D3" w:rsidP="002C66D3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BYTE</w:t>
            </w:r>
          </w:p>
        </w:tc>
        <w:tc>
          <w:tcPr>
            <w:tcW w:w="1276" w:type="dxa"/>
          </w:tcPr>
          <w:p w14:paraId="762E747E" w14:textId="450E1AA2" w:rsidR="002C66D3" w:rsidRPr="007E5F70" w:rsidRDefault="002C66D3" w:rsidP="002C66D3">
            <w:pPr>
              <w:pStyle w:val="Paragraphedeliste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12</w:t>
            </w: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3969" w:type="dxa"/>
            <w:vAlign w:val="center"/>
          </w:tcPr>
          <w:p w14:paraId="52691BE2" w14:textId="37BB7E2D" w:rsidR="002C66D3" w:rsidRPr="009228B3" w:rsidRDefault="002C66D3" w:rsidP="002C66D3">
            <w:pPr>
              <w:pStyle w:val="Paragraphedeliste"/>
              <w:ind w:left="0"/>
              <w:jc w:val="center"/>
              <w:rPr>
                <w:rFonts w:cstheme="minorHAnsi"/>
                <w:i/>
                <w:iCs/>
                <w:color w:val="0070C0"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0C</w:t>
            </w: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1843" w:type="dxa"/>
            <w:vAlign w:val="center"/>
          </w:tcPr>
          <w:p w14:paraId="6F3805D3" w14:textId="115058BE" w:rsidR="002C66D3" w:rsidRPr="009228B3" w:rsidRDefault="002C66D3" w:rsidP="002C66D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0000 1100</w:t>
            </w: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</w:tr>
      <w:tr w:rsidR="002C66D3" w:rsidRPr="00F20AA0" w14:paraId="3B0E3ECC" w14:textId="77777777" w:rsidTr="00CB607E">
        <w:trPr>
          <w:trHeight w:val="276"/>
        </w:trPr>
        <w:tc>
          <w:tcPr>
            <w:tcW w:w="1417" w:type="dxa"/>
            <w:vAlign w:val="center"/>
          </w:tcPr>
          <w:p w14:paraId="7459818E" w14:textId="13C17146" w:rsidR="002C66D3" w:rsidRPr="002C66D3" w:rsidRDefault="002C66D3" w:rsidP="002C66D3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C66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BYTE</w:t>
            </w:r>
          </w:p>
        </w:tc>
        <w:tc>
          <w:tcPr>
            <w:tcW w:w="1276" w:type="dxa"/>
          </w:tcPr>
          <w:p w14:paraId="53AF52D6" w14:textId="040CA66E" w:rsidR="002C66D3" w:rsidRPr="007E5F70" w:rsidRDefault="002C66D3" w:rsidP="002C66D3">
            <w:pPr>
              <w:pStyle w:val="Paragraphedeliste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-4</w:t>
            </w:r>
            <w:r w:rsidRPr="007E5F70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3969" w:type="dxa"/>
            <w:vAlign w:val="center"/>
          </w:tcPr>
          <w:p w14:paraId="5C3323F2" w14:textId="2EE44C81" w:rsidR="002C66D3" w:rsidRPr="009228B3" w:rsidRDefault="002C66D3" w:rsidP="002C66D3">
            <w:pPr>
              <w:pStyle w:val="Paragraphedeliste"/>
              <w:ind w:left="0"/>
              <w:jc w:val="center"/>
              <w:rPr>
                <w:rFonts w:cstheme="minorHAnsi"/>
                <w:i/>
                <w:iCs/>
                <w:color w:val="0070C0"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FC</w:t>
            </w: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1843" w:type="dxa"/>
            <w:vAlign w:val="center"/>
          </w:tcPr>
          <w:p w14:paraId="0809D129" w14:textId="255F830C" w:rsidR="002C66D3" w:rsidRPr="009228B3" w:rsidRDefault="002C66D3" w:rsidP="002C66D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1111 1100</w:t>
            </w: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</w:tr>
    </w:tbl>
    <w:p w14:paraId="17A0DBD4" w14:textId="77777777" w:rsidR="00E3254F" w:rsidRDefault="00E3254F" w:rsidP="00E3254F">
      <w:pPr>
        <w:pStyle w:val="Paragraphedeliste"/>
        <w:ind w:left="1353"/>
        <w:rPr>
          <w:sz w:val="18"/>
          <w:szCs w:val="18"/>
        </w:rPr>
      </w:pPr>
    </w:p>
    <w:p w14:paraId="735A1065" w14:textId="1593354F" w:rsidR="002C66D3" w:rsidRPr="00904497" w:rsidRDefault="000B1D8D">
      <w:pPr>
        <w:pStyle w:val="Sansinterligne"/>
        <w:numPr>
          <w:ilvl w:val="0"/>
          <w:numId w:val="2"/>
        </w:numPr>
        <w:ind w:left="1276"/>
        <w:jc w:val="both"/>
        <w:rPr>
          <w:sz w:val="20"/>
        </w:rPr>
      </w:pPr>
      <w:bookmarkStart w:id="8" w:name="_Hlk149407727"/>
      <w:bookmarkStart w:id="9" w:name="_Hlk149574297"/>
      <w:r>
        <w:t>Donnez le nombre minimum de bits qu’il faut pour représenter 12</w:t>
      </w:r>
      <w:r w:rsidRPr="000B1D8D">
        <w:rPr>
          <w:vertAlign w:val="subscript"/>
        </w:rPr>
        <w:t>10</w:t>
      </w:r>
      <w:r>
        <w:t xml:space="preserve"> et -4</w:t>
      </w:r>
      <w:r w:rsidRPr="000B1D8D">
        <w:rPr>
          <w:vertAlign w:val="subscript"/>
        </w:rPr>
        <w:t>10</w:t>
      </w:r>
      <w:r>
        <w:t xml:space="preserve"> en binaire complément à 2. </w:t>
      </w:r>
      <w:bookmarkEnd w:id="8"/>
      <w:r>
        <w:t>Donnez l’intervalle dans lequel se situe le nombre N</w:t>
      </w:r>
      <w:r w:rsidRPr="002C66D3">
        <w:rPr>
          <w:vertAlign w:val="subscript"/>
        </w:rPr>
        <w:t>10</w:t>
      </w:r>
      <w:r>
        <w:t>, codé en binaire complément à 2, si n = 5.</w:t>
      </w:r>
      <w:r w:rsidR="002C66D3">
        <w:t xml:space="preserve"> </w:t>
      </w:r>
    </w:p>
    <w:bookmarkEnd w:id="9"/>
    <w:p w14:paraId="7D509D6E" w14:textId="4DAB4F29" w:rsidR="000B1D8D" w:rsidRDefault="002C66D3" w:rsidP="00CB607E">
      <w:pPr>
        <w:ind w:left="1276"/>
        <w:jc w:val="both"/>
        <w:rPr>
          <w:i/>
          <w:iCs/>
          <w:color w:val="0070C0"/>
          <w:sz w:val="18"/>
          <w:szCs w:val="18"/>
          <w:vertAlign w:val="subscript"/>
        </w:rPr>
      </w:pPr>
      <w:r w:rsidRPr="002C66D3">
        <w:rPr>
          <w:i/>
          <w:iCs/>
          <w:color w:val="0070C0"/>
          <w:sz w:val="18"/>
          <w:szCs w:val="18"/>
        </w:rPr>
        <w:t>Réponse : Il faut au minimum 5 bits pour coder 12</w:t>
      </w:r>
      <w:r w:rsidRPr="002C66D3">
        <w:rPr>
          <w:i/>
          <w:iCs/>
          <w:color w:val="0070C0"/>
          <w:sz w:val="18"/>
          <w:szCs w:val="18"/>
          <w:vertAlign w:val="subscript"/>
        </w:rPr>
        <w:t>10</w:t>
      </w:r>
      <w:r w:rsidRPr="002C66D3">
        <w:rPr>
          <w:i/>
          <w:iCs/>
          <w:color w:val="0070C0"/>
          <w:sz w:val="18"/>
          <w:szCs w:val="18"/>
        </w:rPr>
        <w:t xml:space="preserve"> et -4</w:t>
      </w:r>
      <w:r w:rsidRPr="002C66D3">
        <w:rPr>
          <w:i/>
          <w:iCs/>
          <w:color w:val="0070C0"/>
          <w:sz w:val="18"/>
          <w:szCs w:val="18"/>
          <w:vertAlign w:val="subscript"/>
        </w:rPr>
        <w:t>10</w:t>
      </w:r>
      <w:r w:rsidRPr="000B1D8D">
        <w:rPr>
          <w:i/>
          <w:iCs/>
          <w:color w:val="0070C0"/>
          <w:sz w:val="18"/>
          <w:szCs w:val="18"/>
        </w:rPr>
        <w:t>.</w:t>
      </w:r>
      <w:r w:rsidR="000B1D8D">
        <w:rPr>
          <w:i/>
          <w:iCs/>
          <w:color w:val="0070C0"/>
          <w:sz w:val="18"/>
          <w:szCs w:val="18"/>
        </w:rPr>
        <w:t xml:space="preserve"> Si n=5,</w:t>
      </w:r>
      <w:r w:rsidRPr="000B1D8D">
        <w:rPr>
          <w:i/>
          <w:iCs/>
          <w:color w:val="0070C0"/>
          <w:sz w:val="18"/>
          <w:szCs w:val="18"/>
        </w:rPr>
        <w:t xml:space="preserve"> </w:t>
      </w:r>
      <w:r w:rsidR="000B1D8D" w:rsidRPr="000B1D8D">
        <w:rPr>
          <w:i/>
          <w:iCs/>
          <w:color w:val="0070C0"/>
        </w:rPr>
        <w:t>- 2</w:t>
      </w:r>
      <w:r w:rsidR="000B1D8D">
        <w:rPr>
          <w:i/>
          <w:iCs/>
          <w:color w:val="0070C0"/>
          <w:vertAlign w:val="superscript"/>
        </w:rPr>
        <w:t>5</w:t>
      </w:r>
      <w:r w:rsidR="000B1D8D" w:rsidRPr="000B1D8D">
        <w:rPr>
          <w:i/>
          <w:iCs/>
          <w:color w:val="0070C0"/>
          <w:vertAlign w:val="superscript"/>
        </w:rPr>
        <w:t>-1</w:t>
      </w:r>
      <w:r w:rsidR="000B1D8D" w:rsidRPr="000B1D8D">
        <w:rPr>
          <w:i/>
          <w:iCs/>
          <w:color w:val="0070C0"/>
        </w:rPr>
        <w:sym w:font="Symbol" w:char="F0A3"/>
      </w:r>
      <w:r w:rsidR="000B1D8D" w:rsidRPr="000B1D8D">
        <w:rPr>
          <w:i/>
          <w:iCs/>
          <w:color w:val="0070C0"/>
        </w:rPr>
        <w:t xml:space="preserve"> N</w:t>
      </w:r>
      <w:r w:rsidR="000B1D8D" w:rsidRPr="000B1D8D">
        <w:rPr>
          <w:i/>
          <w:iCs/>
          <w:color w:val="0070C0"/>
          <w:vertAlign w:val="subscript"/>
        </w:rPr>
        <w:t xml:space="preserve">10 </w:t>
      </w:r>
      <w:r w:rsidR="000B1D8D" w:rsidRPr="000B1D8D">
        <w:rPr>
          <w:i/>
          <w:iCs/>
          <w:color w:val="0070C0"/>
        </w:rPr>
        <w:sym w:font="Symbol" w:char="F0A3"/>
      </w:r>
      <w:r w:rsidR="000B1D8D" w:rsidRPr="000B1D8D">
        <w:rPr>
          <w:i/>
          <w:iCs/>
          <w:color w:val="0070C0"/>
        </w:rPr>
        <w:t xml:space="preserve"> 2</w:t>
      </w:r>
      <w:r w:rsidR="000B1D8D">
        <w:rPr>
          <w:i/>
          <w:iCs/>
          <w:color w:val="0070C0"/>
          <w:vertAlign w:val="superscript"/>
        </w:rPr>
        <w:t>5</w:t>
      </w:r>
      <w:r w:rsidR="000B1D8D" w:rsidRPr="000B1D8D">
        <w:rPr>
          <w:i/>
          <w:iCs/>
          <w:color w:val="0070C0"/>
          <w:vertAlign w:val="superscript"/>
        </w:rPr>
        <w:t>-1</w:t>
      </w:r>
      <w:r w:rsidR="000B1D8D" w:rsidRPr="000B1D8D">
        <w:rPr>
          <w:i/>
          <w:iCs/>
          <w:color w:val="0070C0"/>
        </w:rPr>
        <w:t xml:space="preserve"> </w:t>
      </w:r>
      <w:r w:rsidR="000B1D8D">
        <w:rPr>
          <w:i/>
          <w:iCs/>
          <w:color w:val="0070C0"/>
        </w:rPr>
        <w:t>–</w:t>
      </w:r>
      <w:r w:rsidR="000B1D8D" w:rsidRPr="000B1D8D">
        <w:rPr>
          <w:i/>
          <w:iCs/>
          <w:color w:val="0070C0"/>
        </w:rPr>
        <w:t xml:space="preserve"> 1</w:t>
      </w:r>
      <w:r w:rsidR="000B1D8D">
        <w:rPr>
          <w:i/>
          <w:iCs/>
          <w:color w:val="0070C0"/>
        </w:rPr>
        <w:t xml:space="preserve"> =&gt; -16 </w:t>
      </w:r>
      <w:r w:rsidR="000B1D8D" w:rsidRPr="000B1D8D">
        <w:rPr>
          <w:i/>
          <w:iCs/>
          <w:color w:val="0070C0"/>
        </w:rPr>
        <w:sym w:font="Symbol" w:char="F0A3"/>
      </w:r>
      <w:r w:rsidR="000B1D8D" w:rsidRPr="000B1D8D">
        <w:rPr>
          <w:i/>
          <w:iCs/>
          <w:color w:val="0070C0"/>
        </w:rPr>
        <w:t xml:space="preserve"> N</w:t>
      </w:r>
      <w:r w:rsidR="000B1D8D" w:rsidRPr="000B1D8D">
        <w:rPr>
          <w:i/>
          <w:iCs/>
          <w:color w:val="0070C0"/>
          <w:vertAlign w:val="subscript"/>
        </w:rPr>
        <w:t xml:space="preserve">10 </w:t>
      </w:r>
      <w:r w:rsidR="000B1D8D" w:rsidRPr="000B1D8D">
        <w:rPr>
          <w:i/>
          <w:iCs/>
          <w:color w:val="0070C0"/>
        </w:rPr>
        <w:sym w:font="Symbol" w:char="F0A3"/>
      </w:r>
      <w:r w:rsidR="000B1D8D">
        <w:rPr>
          <w:i/>
          <w:iCs/>
          <w:color w:val="0070C0"/>
        </w:rPr>
        <w:t xml:space="preserve"> 15</w:t>
      </w:r>
    </w:p>
    <w:p w14:paraId="39E6D9C1" w14:textId="4765D196" w:rsidR="002C66D3" w:rsidRPr="002C66D3" w:rsidRDefault="000B1D8D" w:rsidP="00CB607E">
      <w:pPr>
        <w:ind w:left="1276"/>
        <w:jc w:val="both"/>
        <w:rPr>
          <w:i/>
          <w:iCs/>
          <w:color w:val="0070C0"/>
          <w:sz w:val="18"/>
          <w:szCs w:val="18"/>
        </w:rPr>
      </w:pPr>
      <w:r w:rsidRPr="00AB1107">
        <w:rPr>
          <w:i/>
          <w:iCs/>
          <w:color w:val="0070C0"/>
          <w:sz w:val="18"/>
          <w:szCs w:val="18"/>
          <w:u w:val="single"/>
        </w:rPr>
        <w:t>Remarque</w:t>
      </w:r>
      <w:r w:rsidRPr="000B1D8D">
        <w:rPr>
          <w:i/>
          <w:iCs/>
          <w:color w:val="0070C0"/>
          <w:sz w:val="18"/>
          <w:szCs w:val="18"/>
        </w:rPr>
        <w:t> :</w:t>
      </w:r>
      <w:r>
        <w:rPr>
          <w:i/>
          <w:iCs/>
          <w:color w:val="0070C0"/>
          <w:sz w:val="18"/>
          <w:szCs w:val="18"/>
          <w:vertAlign w:val="subscript"/>
        </w:rPr>
        <w:t xml:space="preserve"> </w:t>
      </w:r>
      <w:r>
        <w:rPr>
          <w:i/>
          <w:iCs/>
          <w:color w:val="0070C0"/>
          <w:sz w:val="18"/>
          <w:szCs w:val="18"/>
        </w:rPr>
        <w:t>s</w:t>
      </w:r>
      <w:r w:rsidR="002C66D3" w:rsidRPr="002C66D3">
        <w:rPr>
          <w:i/>
          <w:iCs/>
          <w:color w:val="0070C0"/>
          <w:sz w:val="18"/>
          <w:szCs w:val="18"/>
        </w:rPr>
        <w:t>ur le papier, il faut préciser le codage : binaire naturel, en complément à 2, etc.</w:t>
      </w:r>
    </w:p>
    <w:p w14:paraId="72D8DE8A" w14:textId="2F59E658" w:rsidR="00066EBE" w:rsidRDefault="00066EBE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14:paraId="26E69CE8" w14:textId="77777777" w:rsidR="00A559C1" w:rsidRDefault="00A559C1" w:rsidP="00A559C1">
      <w:pPr>
        <w:rPr>
          <w:szCs w:val="18"/>
        </w:rPr>
      </w:pPr>
    </w:p>
    <w:p w14:paraId="0A328B6B" w14:textId="097791FE" w:rsidR="00084307" w:rsidRPr="00904C2B" w:rsidRDefault="00A559C1" w:rsidP="00084307">
      <w:pPr>
        <w:pStyle w:val="Paragraphedeliste"/>
        <w:numPr>
          <w:ilvl w:val="0"/>
          <w:numId w:val="2"/>
        </w:numPr>
        <w:ind w:left="1276"/>
        <w:rPr>
          <w:sz w:val="18"/>
          <w:szCs w:val="18"/>
        </w:rPr>
      </w:pPr>
      <w:r w:rsidRPr="00A559C1">
        <w:rPr>
          <w:sz w:val="18"/>
          <w:szCs w:val="18"/>
        </w:rPr>
        <w:t>Comp</w:t>
      </w:r>
      <w:r w:rsidR="00AB1107">
        <w:rPr>
          <w:sz w:val="18"/>
          <w:szCs w:val="18"/>
        </w:rPr>
        <w:t>l</w:t>
      </w:r>
      <w:r w:rsidRPr="00A559C1">
        <w:rPr>
          <w:sz w:val="18"/>
          <w:szCs w:val="18"/>
        </w:rPr>
        <w:t>étez le tableau ci-dessous</w:t>
      </w:r>
    </w:p>
    <w:tbl>
      <w:tblPr>
        <w:tblStyle w:val="Grilledutableau"/>
        <w:tblW w:w="9781" w:type="dxa"/>
        <w:tblInd w:w="704" w:type="dxa"/>
        <w:tblLook w:val="04A0" w:firstRow="1" w:lastRow="0" w:firstColumn="1" w:lastColumn="0" w:noHBand="0" w:noVBand="1"/>
      </w:tblPr>
      <w:tblGrid>
        <w:gridCol w:w="1467"/>
        <w:gridCol w:w="1935"/>
        <w:gridCol w:w="6379"/>
      </w:tblGrid>
      <w:tr w:rsidR="00A559C1" w:rsidRPr="00C2613B" w14:paraId="6B64BC4E" w14:textId="77777777" w:rsidTr="00CB607E">
        <w:tc>
          <w:tcPr>
            <w:tcW w:w="1467" w:type="dxa"/>
            <w:vAlign w:val="center"/>
          </w:tcPr>
          <w:p w14:paraId="27C8944D" w14:textId="03BA29FC" w:rsidR="00A559C1" w:rsidRPr="00A559C1" w:rsidRDefault="00A559C1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donnée</w:t>
            </w:r>
          </w:p>
        </w:tc>
        <w:tc>
          <w:tcPr>
            <w:tcW w:w="1935" w:type="dxa"/>
            <w:vAlign w:val="center"/>
          </w:tcPr>
          <w:p w14:paraId="4623A3D6" w14:textId="77777777" w:rsidR="00AB1107" w:rsidRDefault="00A559C1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Intervalle </w:t>
            </w:r>
          </w:p>
          <w:p w14:paraId="54EE1ED2" w14:textId="13EB54DF" w:rsidR="00A559C1" w:rsidRPr="00A559C1" w:rsidRDefault="00A559C1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en</w:t>
            </w:r>
            <w:proofErr w:type="gramEnd"/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puissance de 2</w:t>
            </w:r>
          </w:p>
        </w:tc>
        <w:tc>
          <w:tcPr>
            <w:tcW w:w="6379" w:type="dxa"/>
            <w:vAlign w:val="center"/>
          </w:tcPr>
          <w:p w14:paraId="4E2137C1" w14:textId="77777777" w:rsidR="00A559C1" w:rsidRPr="00A559C1" w:rsidRDefault="00A559C1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Valeurs entières dans l’intervalle</w:t>
            </w:r>
          </w:p>
        </w:tc>
      </w:tr>
      <w:tr w:rsidR="00A559C1" w:rsidRPr="00F20AA0" w14:paraId="34C3D906" w14:textId="77777777" w:rsidTr="00CB607E">
        <w:trPr>
          <w:trHeight w:val="358"/>
        </w:trPr>
        <w:tc>
          <w:tcPr>
            <w:tcW w:w="1467" w:type="dxa"/>
            <w:vAlign w:val="center"/>
          </w:tcPr>
          <w:p w14:paraId="1298EA55" w14:textId="77777777" w:rsidR="00A559C1" w:rsidRPr="00A559C1" w:rsidRDefault="00A559C1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BYTE</w:t>
            </w:r>
          </w:p>
        </w:tc>
        <w:tc>
          <w:tcPr>
            <w:tcW w:w="1935" w:type="dxa"/>
            <w:vAlign w:val="center"/>
          </w:tcPr>
          <w:p w14:paraId="0F628B3C" w14:textId="77777777" w:rsidR="00A559C1" w:rsidRPr="00A559C1" w:rsidRDefault="00A559C1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-2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 xml:space="preserve">7 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sym w:font="Symbol" w:char="F0A3"/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 xml:space="preserve">10 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sym w:font="Symbol" w:char="F0A3"/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7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-1</w:t>
            </w:r>
          </w:p>
        </w:tc>
        <w:tc>
          <w:tcPr>
            <w:tcW w:w="6379" w:type="dxa"/>
            <w:vAlign w:val="center"/>
          </w:tcPr>
          <w:p w14:paraId="528433CB" w14:textId="77777777" w:rsidR="00A559C1" w:rsidRPr="00A559C1" w:rsidRDefault="00A559C1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-128 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sym w:font="Symbol" w:char="F0A3"/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 xml:space="preserve">10 </w:t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sym w:font="Symbol" w:char="F0A3"/>
            </w: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127</w:t>
            </w:r>
          </w:p>
        </w:tc>
      </w:tr>
      <w:tr w:rsidR="00A559C1" w:rsidRPr="00F20AA0" w14:paraId="358A566A" w14:textId="77777777" w:rsidTr="00CB607E">
        <w:trPr>
          <w:trHeight w:val="405"/>
        </w:trPr>
        <w:tc>
          <w:tcPr>
            <w:tcW w:w="1467" w:type="dxa"/>
            <w:vAlign w:val="center"/>
          </w:tcPr>
          <w:p w14:paraId="586992B2" w14:textId="77777777" w:rsidR="00A559C1" w:rsidRPr="00A559C1" w:rsidRDefault="00A559C1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WORD</w:t>
            </w:r>
          </w:p>
        </w:tc>
        <w:tc>
          <w:tcPr>
            <w:tcW w:w="1935" w:type="dxa"/>
            <w:vAlign w:val="center"/>
          </w:tcPr>
          <w:p w14:paraId="652D967F" w14:textId="4E41E726" w:rsidR="00A559C1" w:rsidRPr="00A76753" w:rsidRDefault="00F80ABD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-2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perscript"/>
              </w:rPr>
              <w:t xml:space="preserve">15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N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 xml:space="preserve">10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2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perscript"/>
              </w:rPr>
              <w:t>15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 xml:space="preserve">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-1</w:t>
            </w:r>
          </w:p>
        </w:tc>
        <w:tc>
          <w:tcPr>
            <w:tcW w:w="6379" w:type="dxa"/>
            <w:vAlign w:val="center"/>
          </w:tcPr>
          <w:p w14:paraId="20F36C31" w14:textId="5C9EAD32" w:rsidR="00A559C1" w:rsidRPr="00A76753" w:rsidRDefault="00F80ABD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-65536 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sym w:font="Symbol" w:char="F0A3"/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N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 xml:space="preserve">10 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65535</w:t>
            </w:r>
          </w:p>
        </w:tc>
      </w:tr>
      <w:tr w:rsidR="00A559C1" w:rsidRPr="00F20AA0" w14:paraId="68300133" w14:textId="77777777" w:rsidTr="00CB607E">
        <w:trPr>
          <w:trHeight w:val="426"/>
        </w:trPr>
        <w:tc>
          <w:tcPr>
            <w:tcW w:w="1467" w:type="dxa"/>
            <w:vAlign w:val="center"/>
          </w:tcPr>
          <w:p w14:paraId="1721E658" w14:textId="77777777" w:rsidR="00A559C1" w:rsidRPr="00A559C1" w:rsidRDefault="00A559C1" w:rsidP="00202813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Cs w:val="18"/>
              </w:rPr>
              <w:t>DWORD</w:t>
            </w:r>
          </w:p>
        </w:tc>
        <w:tc>
          <w:tcPr>
            <w:tcW w:w="1935" w:type="dxa"/>
            <w:vAlign w:val="center"/>
          </w:tcPr>
          <w:p w14:paraId="0A8E7C8A" w14:textId="4B5C9CE8" w:rsidR="00A559C1" w:rsidRPr="00A76753" w:rsidRDefault="00F80ABD" w:rsidP="00202813">
            <w:pPr>
              <w:pStyle w:val="Sansinterligne"/>
              <w:jc w:val="center"/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</w:pP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>-2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  <w:vertAlign w:val="superscript"/>
              </w:rPr>
              <w:t xml:space="preserve">31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 xml:space="preserve"> N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  <w:vertAlign w:val="subscript"/>
              </w:rPr>
              <w:t xml:space="preserve">10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>2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  <w:vertAlign w:val="superscript"/>
              </w:rPr>
              <w:t>31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  <w:vertAlign w:val="subscript"/>
              </w:rPr>
              <w:t xml:space="preserve">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>-1</w:t>
            </w:r>
          </w:p>
        </w:tc>
        <w:tc>
          <w:tcPr>
            <w:tcW w:w="6379" w:type="dxa"/>
            <w:vAlign w:val="center"/>
          </w:tcPr>
          <w:p w14:paraId="174C60F3" w14:textId="416CE5FC" w:rsidR="00A559C1" w:rsidRPr="00A76753" w:rsidRDefault="00F80ABD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-2 147 183 648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sym w:font="Symbol" w:char="F0A3"/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N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 xml:space="preserve">10 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2 147 183 647</w:t>
            </w:r>
          </w:p>
        </w:tc>
      </w:tr>
      <w:tr w:rsidR="00A559C1" w:rsidRPr="00F20AA0" w14:paraId="6021D363" w14:textId="77777777" w:rsidTr="00CB607E">
        <w:trPr>
          <w:trHeight w:val="426"/>
        </w:trPr>
        <w:tc>
          <w:tcPr>
            <w:tcW w:w="1467" w:type="dxa"/>
            <w:vAlign w:val="center"/>
          </w:tcPr>
          <w:p w14:paraId="14AAE0D7" w14:textId="77777777" w:rsidR="00A559C1" w:rsidRPr="00A559C1" w:rsidRDefault="00A559C1" w:rsidP="00202813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559C1">
              <w:rPr>
                <w:rFonts w:asciiTheme="minorHAnsi" w:hAnsiTheme="minorHAnsi" w:cstheme="minorHAnsi"/>
                <w:b/>
                <w:bCs/>
                <w:szCs w:val="18"/>
              </w:rPr>
              <w:t>QWORD</w:t>
            </w:r>
          </w:p>
        </w:tc>
        <w:tc>
          <w:tcPr>
            <w:tcW w:w="1935" w:type="dxa"/>
            <w:vAlign w:val="center"/>
          </w:tcPr>
          <w:p w14:paraId="7A804D60" w14:textId="02847038" w:rsidR="00A559C1" w:rsidRPr="00A76753" w:rsidRDefault="00F80ABD" w:rsidP="00202813">
            <w:pPr>
              <w:pStyle w:val="Sansinterligne"/>
              <w:jc w:val="center"/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</w:pP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>-2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  <w:vertAlign w:val="superscript"/>
              </w:rPr>
              <w:t xml:space="preserve">63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 xml:space="preserve"> N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  <w:vertAlign w:val="subscript"/>
              </w:rPr>
              <w:t xml:space="preserve">10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>2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  <w:vertAlign w:val="superscript"/>
              </w:rPr>
              <w:t>63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  <w:vertAlign w:val="subscript"/>
              </w:rPr>
              <w:t xml:space="preserve"> </w:t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>-1</w:t>
            </w:r>
          </w:p>
        </w:tc>
        <w:tc>
          <w:tcPr>
            <w:tcW w:w="6379" w:type="dxa"/>
            <w:vAlign w:val="center"/>
          </w:tcPr>
          <w:p w14:paraId="272561B3" w14:textId="6876598F" w:rsidR="00A559C1" w:rsidRPr="00A76753" w:rsidRDefault="00F80ABD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-9 223 372 036 854 775 708 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sym w:font="Symbol" w:char="F0A3"/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N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 xml:space="preserve">10 </w:t>
            </w:r>
            <w:r w:rsidR="00A559C1"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sym w:font="Symbol" w:char="F0A3"/>
            </w: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9 223 372 036 854 775 707</w:t>
            </w:r>
          </w:p>
        </w:tc>
      </w:tr>
    </w:tbl>
    <w:p w14:paraId="219E022D" w14:textId="77777777" w:rsidR="00A76753" w:rsidRPr="00084307" w:rsidRDefault="00A76753" w:rsidP="00084307">
      <w:pPr>
        <w:rPr>
          <w:sz w:val="18"/>
          <w:szCs w:val="18"/>
        </w:rPr>
      </w:pPr>
    </w:p>
    <w:p w14:paraId="6D51C030" w14:textId="6CB4787D" w:rsidR="00F80ABD" w:rsidRPr="00084307" w:rsidRDefault="00F80ABD" w:rsidP="00904C2B">
      <w:pPr>
        <w:pStyle w:val="Paragraphedeliste"/>
        <w:numPr>
          <w:ilvl w:val="0"/>
          <w:numId w:val="6"/>
        </w:numPr>
        <w:ind w:left="709"/>
        <w:jc w:val="both"/>
        <w:rPr>
          <w:b/>
          <w:bCs/>
          <w:sz w:val="18"/>
          <w:szCs w:val="18"/>
        </w:rPr>
      </w:pPr>
      <w:bookmarkStart w:id="10" w:name="_Hlk174544428"/>
      <w:r w:rsidRPr="00084307">
        <w:rPr>
          <w:b/>
          <w:bCs/>
          <w:sz w:val="18"/>
          <w:szCs w:val="18"/>
        </w:rPr>
        <w:t xml:space="preserve">Sélectionnez </w:t>
      </w:r>
      <w:r w:rsidRPr="00084307">
        <w:rPr>
          <w:sz w:val="18"/>
          <w:szCs w:val="18"/>
        </w:rPr>
        <w:t xml:space="preserve">le type de donnée </w:t>
      </w:r>
      <w:r w:rsidR="004368CB" w:rsidRPr="004368CB">
        <w:rPr>
          <w:sz w:val="18"/>
          <w:szCs w:val="18"/>
          <w:u w:val="single"/>
        </w:rPr>
        <w:t>minimum</w:t>
      </w:r>
      <w:r w:rsidR="004368CB">
        <w:rPr>
          <w:sz w:val="18"/>
          <w:szCs w:val="18"/>
        </w:rPr>
        <w:t xml:space="preserve"> </w:t>
      </w:r>
      <w:r w:rsidRPr="00084307">
        <w:rPr>
          <w:sz w:val="18"/>
          <w:szCs w:val="18"/>
        </w:rPr>
        <w:t xml:space="preserve">pour </w:t>
      </w:r>
      <w:r w:rsidR="004368CB">
        <w:rPr>
          <w:sz w:val="18"/>
          <w:szCs w:val="18"/>
        </w:rPr>
        <w:t>l</w:t>
      </w:r>
      <w:r w:rsidRPr="00084307">
        <w:rPr>
          <w:sz w:val="18"/>
          <w:szCs w:val="18"/>
        </w:rPr>
        <w:t xml:space="preserve">es opérations ci-dessous et donnez le résultat en </w:t>
      </w:r>
      <w:r w:rsidR="00AB1107">
        <w:rPr>
          <w:sz w:val="18"/>
          <w:szCs w:val="18"/>
        </w:rPr>
        <w:t xml:space="preserve">décimal et en </w:t>
      </w:r>
      <w:r w:rsidRPr="00084307">
        <w:rPr>
          <w:sz w:val="18"/>
          <w:szCs w:val="18"/>
        </w:rPr>
        <w:t>hexadécimal.</w:t>
      </w:r>
      <w:r w:rsidRPr="00084307">
        <w:rPr>
          <w:b/>
          <w:bCs/>
          <w:sz w:val="18"/>
          <w:szCs w:val="18"/>
        </w:rPr>
        <w:t xml:space="preserve"> </w:t>
      </w:r>
    </w:p>
    <w:bookmarkEnd w:id="10"/>
    <w:p w14:paraId="7446E9FF" w14:textId="77777777" w:rsidR="00F80ABD" w:rsidRPr="00084307" w:rsidRDefault="00F80ABD" w:rsidP="00F80ABD">
      <w:pPr>
        <w:rPr>
          <w:sz w:val="18"/>
          <w:szCs w:val="18"/>
        </w:rPr>
      </w:pPr>
    </w:p>
    <w:tbl>
      <w:tblPr>
        <w:tblStyle w:val="Grilledutableau"/>
        <w:tblW w:w="9072" w:type="dxa"/>
        <w:tblInd w:w="846" w:type="dxa"/>
        <w:tblLook w:val="04A0" w:firstRow="1" w:lastRow="0" w:firstColumn="1" w:lastColumn="0" w:noHBand="0" w:noVBand="1"/>
      </w:tblPr>
      <w:tblGrid>
        <w:gridCol w:w="1545"/>
        <w:gridCol w:w="1998"/>
        <w:gridCol w:w="2127"/>
        <w:gridCol w:w="3402"/>
      </w:tblGrid>
      <w:tr w:rsidR="002655BA" w:rsidRPr="009228B3" w14:paraId="4D757C0B" w14:textId="77777777" w:rsidTr="00904C2B">
        <w:tc>
          <w:tcPr>
            <w:tcW w:w="1545" w:type="dxa"/>
            <w:vAlign w:val="center"/>
          </w:tcPr>
          <w:p w14:paraId="5F8BBF84" w14:textId="65935EA2" w:rsidR="002655BA" w:rsidRPr="009228B3" w:rsidRDefault="002655BA" w:rsidP="00A7675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donnée</w:t>
            </w:r>
          </w:p>
        </w:tc>
        <w:tc>
          <w:tcPr>
            <w:tcW w:w="1998" w:type="dxa"/>
          </w:tcPr>
          <w:p w14:paraId="0F3F09BE" w14:textId="77777777" w:rsidR="002655BA" w:rsidRPr="009228B3" w:rsidRDefault="002655BA" w:rsidP="00A7675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Opération</w:t>
            </w:r>
          </w:p>
        </w:tc>
        <w:tc>
          <w:tcPr>
            <w:tcW w:w="2127" w:type="dxa"/>
          </w:tcPr>
          <w:p w14:paraId="0B3E2FB7" w14:textId="4E1A54F0" w:rsidR="002655BA" w:rsidRPr="009228B3" w:rsidRDefault="002655BA" w:rsidP="00A7675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Décimal</w:t>
            </w:r>
          </w:p>
        </w:tc>
        <w:tc>
          <w:tcPr>
            <w:tcW w:w="3402" w:type="dxa"/>
          </w:tcPr>
          <w:p w14:paraId="006568E3" w14:textId="5C56DBE1" w:rsidR="002655BA" w:rsidRPr="009228B3" w:rsidRDefault="002655BA" w:rsidP="00A7675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Hexadécimal</w:t>
            </w:r>
          </w:p>
        </w:tc>
      </w:tr>
      <w:tr w:rsidR="002655BA" w:rsidRPr="00F20AA0" w14:paraId="0E7F6546" w14:textId="77777777" w:rsidTr="00904C2B">
        <w:trPr>
          <w:trHeight w:val="432"/>
        </w:trPr>
        <w:tc>
          <w:tcPr>
            <w:tcW w:w="1545" w:type="dxa"/>
            <w:vAlign w:val="center"/>
          </w:tcPr>
          <w:p w14:paraId="2F2498F3" w14:textId="22D099F9" w:rsidR="002655BA" w:rsidRPr="00A76753" w:rsidRDefault="002655BA" w:rsidP="009A4F1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DWORD</w:t>
            </w:r>
          </w:p>
        </w:tc>
        <w:tc>
          <w:tcPr>
            <w:tcW w:w="1998" w:type="dxa"/>
            <w:vAlign w:val="center"/>
          </w:tcPr>
          <w:p w14:paraId="2A0C7A2B" w14:textId="251B9552" w:rsidR="002655BA" w:rsidRPr="009A4F1D" w:rsidRDefault="002655BA" w:rsidP="009A4F1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>1 568 210</w:t>
            </w:r>
            <w:r w:rsidRPr="009A4F1D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 xml:space="preserve"> - 4710</w:t>
            </w:r>
            <w:r w:rsidRPr="009A4F1D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 xml:space="preserve"> = </w:t>
            </w:r>
          </w:p>
        </w:tc>
        <w:tc>
          <w:tcPr>
            <w:tcW w:w="2127" w:type="dxa"/>
            <w:vAlign w:val="center"/>
          </w:tcPr>
          <w:p w14:paraId="3DA4F2FE" w14:textId="20C0AC27" w:rsidR="002655BA" w:rsidRPr="009228B3" w:rsidRDefault="002655BA" w:rsidP="002655BA">
            <w:pPr>
              <w:pStyle w:val="Paragraphedeliste"/>
              <w:ind w:left="0"/>
              <w:jc w:val="center"/>
              <w:rPr>
                <w:rFonts w:cstheme="minorHAnsi"/>
                <w:i/>
                <w:iCs/>
                <w:color w:val="0070C0"/>
                <w:sz w:val="18"/>
                <w:szCs w:val="18"/>
              </w:rPr>
            </w:pPr>
            <w:r w:rsidRPr="009228B3">
              <w:rPr>
                <w:rFonts w:cstheme="minorHAnsi"/>
                <w:i/>
                <w:iCs/>
                <w:color w:val="0070C0"/>
                <w:sz w:val="18"/>
                <w:szCs w:val="18"/>
              </w:rPr>
              <w:t>1 563 500</w:t>
            </w:r>
          </w:p>
        </w:tc>
        <w:tc>
          <w:tcPr>
            <w:tcW w:w="3402" w:type="dxa"/>
            <w:vAlign w:val="center"/>
          </w:tcPr>
          <w:p w14:paraId="3BB79FEF" w14:textId="37E1AE8A" w:rsidR="002655BA" w:rsidRPr="009228B3" w:rsidRDefault="00084307" w:rsidP="002655B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bdr w:val="single" w:sz="4" w:space="0" w:color="auto"/>
              </w:rPr>
              <w:t>00</w:t>
            </w:r>
            <w:r w:rsidR="002655BA"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17</w:t>
            </w: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</w:t>
            </w:r>
            <w:r w:rsidR="002655BA"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DB6C</w:t>
            </w:r>
          </w:p>
        </w:tc>
      </w:tr>
      <w:tr w:rsidR="002655BA" w:rsidRPr="00F20AA0" w14:paraId="4F5E0329" w14:textId="77777777" w:rsidTr="00904C2B">
        <w:trPr>
          <w:trHeight w:val="423"/>
        </w:trPr>
        <w:tc>
          <w:tcPr>
            <w:tcW w:w="1545" w:type="dxa"/>
            <w:vAlign w:val="center"/>
          </w:tcPr>
          <w:p w14:paraId="485CF2EA" w14:textId="253A8939" w:rsidR="002655BA" w:rsidRPr="00A76753" w:rsidRDefault="002655BA" w:rsidP="009A4F1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A7675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DWORD</w:t>
            </w:r>
          </w:p>
        </w:tc>
        <w:tc>
          <w:tcPr>
            <w:tcW w:w="1998" w:type="dxa"/>
            <w:vAlign w:val="center"/>
          </w:tcPr>
          <w:p w14:paraId="30DFD599" w14:textId="58BD0AAF" w:rsidR="002655BA" w:rsidRPr="009A4F1D" w:rsidRDefault="002655BA" w:rsidP="009A4F1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>4710</w:t>
            </w:r>
            <w:r w:rsidRPr="009A4F1D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 xml:space="preserve">10 </w:t>
            </w: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>- 1 568 210</w:t>
            </w:r>
            <w:r w:rsidRPr="009A4F1D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 xml:space="preserve"> =</w:t>
            </w:r>
          </w:p>
        </w:tc>
        <w:tc>
          <w:tcPr>
            <w:tcW w:w="2127" w:type="dxa"/>
            <w:vAlign w:val="center"/>
          </w:tcPr>
          <w:p w14:paraId="449543EF" w14:textId="7761C9EA" w:rsidR="002655BA" w:rsidRPr="009228B3" w:rsidRDefault="00084307" w:rsidP="002655BA">
            <w:pPr>
              <w:pStyle w:val="Paragraphedeliste"/>
              <w:ind w:left="0"/>
              <w:jc w:val="center"/>
              <w:rPr>
                <w:rFonts w:cstheme="minorHAnsi"/>
                <w:i/>
                <w:iCs/>
                <w:color w:val="0070C0"/>
                <w:sz w:val="18"/>
                <w:szCs w:val="18"/>
              </w:rPr>
            </w:pPr>
            <w:r w:rsidRPr="009228B3">
              <w:rPr>
                <w:rFonts w:cstheme="minorHAnsi"/>
                <w:i/>
                <w:iCs/>
                <w:color w:val="0070C0"/>
                <w:sz w:val="18"/>
                <w:szCs w:val="18"/>
              </w:rPr>
              <w:t>- 1 563 500</w:t>
            </w:r>
          </w:p>
        </w:tc>
        <w:tc>
          <w:tcPr>
            <w:tcW w:w="3402" w:type="dxa"/>
            <w:vAlign w:val="center"/>
          </w:tcPr>
          <w:p w14:paraId="16121937" w14:textId="4BD4448E" w:rsidR="002655BA" w:rsidRPr="009228B3" w:rsidRDefault="002655BA" w:rsidP="002655B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FFE8</w:t>
            </w:r>
            <w:r w:rsidR="00084307" w:rsidRPr="009228B3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2494</w:t>
            </w:r>
          </w:p>
        </w:tc>
      </w:tr>
    </w:tbl>
    <w:p w14:paraId="64AC0DDD" w14:textId="77777777" w:rsidR="00F80ABD" w:rsidRPr="00084307" w:rsidRDefault="00F80ABD" w:rsidP="00F80ABD">
      <w:pPr>
        <w:rPr>
          <w:sz w:val="18"/>
          <w:szCs w:val="18"/>
        </w:rPr>
      </w:pPr>
    </w:p>
    <w:tbl>
      <w:tblPr>
        <w:tblStyle w:val="Grilledutableau"/>
        <w:tblW w:w="9639" w:type="dxa"/>
        <w:tblInd w:w="284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F80ABD" w:rsidRPr="002B1330" w14:paraId="0B185B71" w14:textId="77777777" w:rsidTr="00904C2B">
        <w:tc>
          <w:tcPr>
            <w:tcW w:w="576" w:type="dxa"/>
            <w:tcBorders>
              <w:top w:val="nil"/>
              <w:left w:val="nil"/>
              <w:bottom w:val="nil"/>
            </w:tcBorders>
            <w:vAlign w:val="center"/>
          </w:tcPr>
          <w:p w14:paraId="379CCC8C" w14:textId="77777777" w:rsidR="00F80ABD" w:rsidRPr="002B1330" w:rsidRDefault="00F80ABD" w:rsidP="00202813">
            <w:pPr>
              <w:pStyle w:val="Sansinterligne"/>
              <w:rPr>
                <w:rFonts w:asciiTheme="minorHAnsi" w:hAnsiTheme="minorHAnsi" w:cstheme="minorHAnsi"/>
              </w:rPr>
            </w:pPr>
            <w:r w:rsidRPr="002B1330">
              <w:rPr>
                <w:rFonts w:cstheme="minorHAnsi"/>
                <w:noProof/>
              </w:rPr>
              <w:drawing>
                <wp:inline distT="0" distB="0" distL="0" distR="0" wp14:anchorId="71731762" wp14:editId="67550CE6">
                  <wp:extent cx="225425" cy="225425"/>
                  <wp:effectExtent l="0" t="0" r="3175" b="3175"/>
                  <wp:docPr id="591542271" name="Graphique 591542271" descr="Avertiss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Avertissement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3" w:type="dxa"/>
            <w:vAlign w:val="center"/>
          </w:tcPr>
          <w:p w14:paraId="155FFAF7" w14:textId="2525F668" w:rsidR="00F80ABD" w:rsidRPr="00531379" w:rsidRDefault="009228B3" w:rsidP="00202813">
            <w:pPr>
              <w:pStyle w:val="Sansinterlig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On remarque comme précédemment que l</w:t>
            </w:r>
            <w:r w:rsidRPr="00531379">
              <w:rPr>
                <w:rFonts w:asciiTheme="minorHAnsi" w:hAnsiTheme="minorHAnsi" w:cstheme="minorHAnsi"/>
                <w:b/>
                <w:bCs/>
              </w:rPr>
              <w:t>a calculatrice n’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é</w:t>
            </w:r>
            <w:r w:rsidRPr="00531379">
              <w:rPr>
                <w:rFonts w:asciiTheme="minorHAnsi" w:hAnsiTheme="minorHAnsi" w:cstheme="minorHAnsi"/>
                <w:b/>
                <w:bCs/>
              </w:rPr>
              <w:t>t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531379">
              <w:rPr>
                <w:rFonts w:asciiTheme="minorHAnsi" w:hAnsiTheme="minorHAnsi" w:cstheme="minorHAnsi"/>
                <w:b/>
                <w:bCs/>
              </w:rPr>
              <w:t>n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1379">
              <w:rPr>
                <w:rFonts w:asciiTheme="minorHAnsi" w:hAnsiTheme="minorHAnsi" w:cstheme="minorHAnsi"/>
                <w:b/>
                <w:bCs/>
              </w:rPr>
              <w:t>pas le bit de signe lorsque celui-ci est égal à 0.</w:t>
            </w:r>
          </w:p>
          <w:p w14:paraId="1E2BA2FC" w14:textId="3C6ABAF7" w:rsidR="00F80ABD" w:rsidRPr="002B1330" w:rsidRDefault="00F80ABD" w:rsidP="00202813">
            <w:pPr>
              <w:pStyle w:val="Sansinterlig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Exemple : On sélectionne </w:t>
            </w:r>
            <w:r w:rsidRPr="009C0644">
              <w:rPr>
                <w:rFonts w:asciiTheme="minorHAnsi" w:hAnsiTheme="minorHAnsi" w:cstheme="minorHAnsi"/>
                <w:b/>
                <w:bCs/>
              </w:rPr>
              <w:t>BYTE</w:t>
            </w:r>
            <w:r>
              <w:rPr>
                <w:rFonts w:asciiTheme="minorHAnsi" w:hAnsiTheme="minorHAnsi" w:cstheme="minorHAnsi"/>
              </w:rPr>
              <w:t xml:space="preserve"> et on entre 15</w:t>
            </w:r>
            <w:r w:rsidRPr="002B1330">
              <w:rPr>
                <w:rFonts w:asciiTheme="minorHAnsi" w:hAnsiTheme="minorHAnsi" w:cstheme="minorHAnsi"/>
                <w:vertAlign w:val="subscript"/>
              </w:rPr>
              <w:t>10</w:t>
            </w:r>
            <w:r w:rsidRPr="009C0644">
              <w:rPr>
                <w:rFonts w:asciiTheme="minorHAnsi" w:hAnsiTheme="minorHAnsi" w:cstheme="minorHAnsi"/>
              </w:rPr>
              <w:t xml:space="preserve"> dans DEC</w:t>
            </w:r>
            <w:r>
              <w:rPr>
                <w:rFonts w:asciiTheme="minorHAnsi" w:hAnsiTheme="minorHAnsi" w:cstheme="minorHAnsi"/>
                <w:vertAlign w:val="subscript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La calculatrice affiche 11</w:t>
            </w:r>
            <w:r w:rsidR="009228B3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1</w:t>
            </w:r>
            <w:r w:rsidRPr="002B1330">
              <w:rPr>
                <w:rFonts w:asciiTheme="minorHAnsi" w:hAnsiTheme="minorHAnsi" w:cstheme="minorHAnsi"/>
                <w:vertAlign w:val="subscript"/>
              </w:rPr>
              <w:t>2</w:t>
            </w:r>
            <w:r w:rsidRPr="002B1330">
              <w:rPr>
                <w:rFonts w:asciiTheme="minorHAnsi" w:hAnsiTheme="minorHAnsi" w:cstheme="minorHAnsi"/>
              </w:rPr>
              <w:t xml:space="preserve"> au </w:t>
            </w:r>
            <w:r>
              <w:rPr>
                <w:rFonts w:asciiTheme="minorHAnsi" w:hAnsiTheme="minorHAnsi" w:cstheme="minorHAnsi"/>
              </w:rPr>
              <w:t>lieu de 00001111</w:t>
            </w:r>
            <w:r w:rsidRPr="002B1330">
              <w:rPr>
                <w:rFonts w:asciiTheme="minorHAnsi" w:hAnsiTheme="minorHAnsi" w:cstheme="minorHAnsi"/>
                <w:vertAlign w:val="subscript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078B2E0" w14:textId="77777777" w:rsidR="00F80ABD" w:rsidRPr="00084307" w:rsidRDefault="00F80ABD" w:rsidP="00084307">
      <w:pPr>
        <w:rPr>
          <w:sz w:val="18"/>
          <w:szCs w:val="18"/>
        </w:rPr>
      </w:pPr>
    </w:p>
    <w:p w14:paraId="26A1F48E" w14:textId="77777777" w:rsidR="006F44C4" w:rsidRPr="00084307" w:rsidRDefault="006F44C4" w:rsidP="00084307">
      <w:pPr>
        <w:rPr>
          <w:sz w:val="18"/>
          <w:szCs w:val="18"/>
        </w:rPr>
      </w:pPr>
    </w:p>
    <w:p w14:paraId="16A3DAD3" w14:textId="1F1A8211" w:rsidR="006F44C4" w:rsidRPr="00084307" w:rsidRDefault="006F44C4" w:rsidP="00904C2B">
      <w:pPr>
        <w:pStyle w:val="Paragraphedeliste"/>
        <w:numPr>
          <w:ilvl w:val="0"/>
          <w:numId w:val="6"/>
        </w:numPr>
        <w:ind w:left="709"/>
        <w:jc w:val="both"/>
        <w:rPr>
          <w:b/>
          <w:bCs/>
          <w:sz w:val="18"/>
          <w:szCs w:val="18"/>
        </w:rPr>
      </w:pPr>
      <w:bookmarkStart w:id="11" w:name="_Hlk174544486"/>
      <w:r w:rsidRPr="00084307">
        <w:rPr>
          <w:sz w:val="18"/>
          <w:szCs w:val="18"/>
        </w:rPr>
        <w:t>Les valeurs ci-dessous sont codées en</w:t>
      </w:r>
      <w:r w:rsidRPr="00084307">
        <w:rPr>
          <w:b/>
          <w:bCs/>
          <w:sz w:val="18"/>
          <w:szCs w:val="18"/>
        </w:rPr>
        <w:t xml:space="preserve"> complément à 2. </w:t>
      </w:r>
      <w:r w:rsidRPr="00084307">
        <w:rPr>
          <w:rFonts w:cstheme="minorHAnsi"/>
          <w:sz w:val="18"/>
          <w:szCs w:val="18"/>
        </w:rPr>
        <w:t xml:space="preserve">Sachant que ces deux opérations ont pour résultat la valeur </w:t>
      </w:r>
      <w:r w:rsidRPr="00AB1107">
        <w:rPr>
          <w:rFonts w:cstheme="minorHAnsi"/>
          <w:b/>
          <w:bCs/>
          <w:sz w:val="18"/>
          <w:szCs w:val="18"/>
        </w:rPr>
        <w:t>6</w:t>
      </w:r>
      <w:r w:rsidRPr="00AB1107">
        <w:rPr>
          <w:rFonts w:cstheme="minorHAnsi"/>
          <w:b/>
          <w:bCs/>
          <w:sz w:val="18"/>
          <w:szCs w:val="18"/>
          <w:vertAlign w:val="subscript"/>
        </w:rPr>
        <w:t>10</w:t>
      </w:r>
      <w:r w:rsidRPr="00084307">
        <w:rPr>
          <w:rFonts w:cstheme="minorHAnsi"/>
          <w:sz w:val="18"/>
          <w:szCs w:val="18"/>
        </w:rPr>
        <w:t xml:space="preserve">, quel type de donnée </w:t>
      </w:r>
      <w:r w:rsidR="004368CB" w:rsidRPr="004368CB">
        <w:rPr>
          <w:rFonts w:cstheme="minorHAnsi"/>
          <w:sz w:val="18"/>
          <w:szCs w:val="18"/>
          <w:u w:val="single"/>
        </w:rPr>
        <w:t>minimum</w:t>
      </w:r>
      <w:r w:rsidR="004368CB">
        <w:rPr>
          <w:rFonts w:cstheme="minorHAnsi"/>
          <w:sz w:val="18"/>
          <w:szCs w:val="18"/>
        </w:rPr>
        <w:t xml:space="preserve"> </w:t>
      </w:r>
      <w:r w:rsidRPr="00084307">
        <w:rPr>
          <w:rFonts w:cstheme="minorHAnsi"/>
          <w:sz w:val="18"/>
          <w:szCs w:val="18"/>
        </w:rPr>
        <w:t xml:space="preserve">faut-il choisir. </w:t>
      </w:r>
      <w:r w:rsidRPr="00084307">
        <w:rPr>
          <w:sz w:val="18"/>
          <w:szCs w:val="18"/>
        </w:rPr>
        <w:t>Effectuez les opérations et donnez le résultat en binaire et en hexadécimal.</w:t>
      </w:r>
    </w:p>
    <w:bookmarkEnd w:id="11"/>
    <w:p w14:paraId="0F6F7CCC" w14:textId="56FC7D9F" w:rsidR="002655BA" w:rsidRPr="00084307" w:rsidRDefault="00D162F1" w:rsidP="002655BA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ECBD81" wp14:editId="53DDC270">
                <wp:simplePos x="0" y="0"/>
                <wp:positionH relativeFrom="column">
                  <wp:posOffset>-208546</wp:posOffset>
                </wp:positionH>
                <wp:positionV relativeFrom="paragraph">
                  <wp:posOffset>144379</wp:posOffset>
                </wp:positionV>
                <wp:extent cx="852488" cy="620522"/>
                <wp:effectExtent l="19050" t="76200" r="0" b="8445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28736">
                          <a:off x="0" y="0"/>
                          <a:ext cx="852488" cy="620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5FB074" w14:textId="77777777" w:rsidR="00D162F1" w:rsidRPr="002348D3" w:rsidRDefault="00D162F1" w:rsidP="00D162F1">
                            <w:pPr>
                              <w:jc w:val="center"/>
                              <w:rPr>
                                <w:b/>
                                <w:bCs/>
                                <w:szCs w:val="20"/>
                              </w:rPr>
                            </w:pPr>
                            <w:r w:rsidRPr="002348D3">
                              <w:rPr>
                                <w:b/>
                                <w:bCs/>
                                <w:szCs w:val="20"/>
                              </w:rPr>
                              <w:t>Calcul d’adresses</w:t>
                            </w:r>
                            <w:r>
                              <w:rPr>
                                <w:b/>
                                <w:bCs/>
                                <w:szCs w:val="20"/>
                              </w:rPr>
                              <w:t xml:space="preserve"> mémoires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CBD81" id="Zone de texte 21" o:spid="_x0000_s1028" type="#_x0000_t202" style="position:absolute;margin-left:-16.4pt;margin-top:11.35pt;width:67.15pt;height:48.85pt;rotation:-117010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" filled="f" stroked="f" strokeweight=".5pt">
                <v:textbox>
                  <w:txbxContent>
                    <w:p w14:paraId="455FB074" w14:textId="77777777" w:rsidR="00D162F1" w:rsidRPr="002348D3" w:rsidRDefault="00D162F1" w:rsidP="00D162F1">
                      <w:pPr>
                        <w:jc w:val="center"/>
                        <w:rPr>
                          <w:b/>
                          <w:bCs/>
                          <w:szCs w:val="20"/>
                        </w:rPr>
                      </w:pPr>
                      <w:r w:rsidRPr="002348D3">
                        <w:rPr>
                          <w:b/>
                          <w:bCs/>
                          <w:szCs w:val="20"/>
                        </w:rPr>
                        <w:t>Calcul d’adresses</w:t>
                      </w:r>
                      <w:r>
                        <w:rPr>
                          <w:b/>
                          <w:bCs/>
                          <w:szCs w:val="20"/>
                        </w:rPr>
                        <w:t xml:space="preserve"> mémoires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9072" w:type="dxa"/>
        <w:tblInd w:w="846" w:type="dxa"/>
        <w:tblLook w:val="04A0" w:firstRow="1" w:lastRow="0" w:firstColumn="1" w:lastColumn="0" w:noHBand="0" w:noVBand="1"/>
      </w:tblPr>
      <w:tblGrid>
        <w:gridCol w:w="1701"/>
        <w:gridCol w:w="1559"/>
        <w:gridCol w:w="3827"/>
        <w:gridCol w:w="1985"/>
      </w:tblGrid>
      <w:tr w:rsidR="002655BA" w:rsidRPr="00F20AA0" w14:paraId="4AB3BF49" w14:textId="77777777" w:rsidTr="00904C2B">
        <w:tc>
          <w:tcPr>
            <w:tcW w:w="1701" w:type="dxa"/>
            <w:vAlign w:val="center"/>
          </w:tcPr>
          <w:p w14:paraId="431368F6" w14:textId="426CB04E" w:rsidR="002655BA" w:rsidRPr="00476386" w:rsidRDefault="002655BA" w:rsidP="00202813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Cs w:val="18"/>
              </w:rPr>
            </w:pPr>
            <w:r w:rsidRPr="00A767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donnée</w:t>
            </w:r>
          </w:p>
        </w:tc>
        <w:tc>
          <w:tcPr>
            <w:tcW w:w="1559" w:type="dxa"/>
          </w:tcPr>
          <w:p w14:paraId="5AAE90D0" w14:textId="77777777" w:rsidR="002655BA" w:rsidRPr="00476386" w:rsidRDefault="002655BA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B05B3">
              <w:rPr>
                <w:rFonts w:asciiTheme="minorHAnsi" w:hAnsiTheme="minorHAnsi" w:cstheme="minorHAnsi"/>
                <w:b/>
                <w:bCs/>
                <w:szCs w:val="18"/>
              </w:rPr>
              <w:t>Opération</w:t>
            </w:r>
          </w:p>
        </w:tc>
        <w:tc>
          <w:tcPr>
            <w:tcW w:w="3827" w:type="dxa"/>
          </w:tcPr>
          <w:p w14:paraId="75F66788" w14:textId="77777777" w:rsidR="002655BA" w:rsidRPr="00476386" w:rsidRDefault="002655BA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76386">
              <w:rPr>
                <w:rFonts w:asciiTheme="minorHAnsi" w:hAnsiTheme="minorHAnsi" w:cstheme="minorHAnsi"/>
                <w:b/>
                <w:bCs/>
                <w:szCs w:val="18"/>
              </w:rPr>
              <w:t>Binaire</w:t>
            </w:r>
          </w:p>
        </w:tc>
        <w:tc>
          <w:tcPr>
            <w:tcW w:w="1985" w:type="dxa"/>
          </w:tcPr>
          <w:p w14:paraId="08EEC2CC" w14:textId="77777777" w:rsidR="002655BA" w:rsidRPr="00476386" w:rsidRDefault="002655BA" w:rsidP="00202813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76386">
              <w:rPr>
                <w:rFonts w:asciiTheme="minorHAnsi" w:hAnsiTheme="minorHAnsi" w:cstheme="minorHAnsi"/>
                <w:b/>
                <w:bCs/>
                <w:szCs w:val="18"/>
              </w:rPr>
              <w:t>Hexadécimal</w:t>
            </w:r>
          </w:p>
        </w:tc>
      </w:tr>
      <w:tr w:rsidR="002655BA" w:rsidRPr="00F20AA0" w14:paraId="2117D924" w14:textId="77777777" w:rsidTr="00904C2B">
        <w:trPr>
          <w:trHeight w:val="374"/>
        </w:trPr>
        <w:tc>
          <w:tcPr>
            <w:tcW w:w="1701" w:type="dxa"/>
            <w:vAlign w:val="center"/>
          </w:tcPr>
          <w:p w14:paraId="6CBE2FAE" w14:textId="7215F355" w:rsidR="002655BA" w:rsidRPr="002655BA" w:rsidRDefault="002655BA" w:rsidP="002655B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655BA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BYTE</w:t>
            </w:r>
          </w:p>
        </w:tc>
        <w:tc>
          <w:tcPr>
            <w:tcW w:w="1559" w:type="dxa"/>
            <w:vAlign w:val="center"/>
          </w:tcPr>
          <w:p w14:paraId="57381015" w14:textId="77777777" w:rsidR="002655BA" w:rsidRPr="00C66D00" w:rsidRDefault="002655BA" w:rsidP="00202813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>1C</w:t>
            </w:r>
            <w:r w:rsidRPr="00DF405B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 w:rsidRPr="002229F8">
              <w:rPr>
                <w:rFonts w:asciiTheme="minorHAnsi" w:hAnsiTheme="minorHAnsi" w:cstheme="minorHAnsi"/>
                <w:sz w:val="18"/>
                <w:szCs w:val="18"/>
              </w:rPr>
              <w:t xml:space="preserve"> +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EA</w:t>
            </w:r>
            <w:r w:rsidRPr="00DF405B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</w:rPr>
              <w:t xml:space="preserve"> = </w:t>
            </w:r>
          </w:p>
        </w:tc>
        <w:tc>
          <w:tcPr>
            <w:tcW w:w="3827" w:type="dxa"/>
            <w:vAlign w:val="center"/>
          </w:tcPr>
          <w:p w14:paraId="1CCDE8CC" w14:textId="5B143F51" w:rsidR="002655BA" w:rsidRPr="00084307" w:rsidRDefault="00AB1107" w:rsidP="002655B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szCs w:val="18"/>
              </w:rPr>
            </w:pPr>
            <w:r w:rsidRPr="00AB11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bdr w:val="single" w:sz="4" w:space="0" w:color="auto"/>
              </w:rPr>
              <w:t>0000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</w:t>
            </w:r>
            <w:r w:rsidR="002655BA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0110</w:t>
            </w:r>
            <w:r w:rsidR="002655BA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5" w:type="dxa"/>
            <w:vAlign w:val="center"/>
          </w:tcPr>
          <w:p w14:paraId="2268948E" w14:textId="25F733F3" w:rsidR="002655BA" w:rsidRPr="00084307" w:rsidRDefault="00926874" w:rsidP="002655B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</w:pPr>
            <w:r w:rsidRPr="00904C2B">
              <w:rPr>
                <w:rFonts w:asciiTheme="minorHAnsi" w:hAnsiTheme="minorHAnsi" w:cstheme="minorHAnsi"/>
                <w:i/>
                <w:iCs/>
                <w:color w:val="0070C0"/>
                <w:szCs w:val="18"/>
                <w:bdr w:val="single" w:sz="4" w:space="0" w:color="auto"/>
              </w:rPr>
              <w:t>0</w:t>
            </w:r>
            <w:r w:rsidR="002655BA" w:rsidRPr="00084307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>6</w:t>
            </w:r>
          </w:p>
        </w:tc>
      </w:tr>
      <w:tr w:rsidR="002655BA" w:rsidRPr="00F20AA0" w14:paraId="488A8A42" w14:textId="77777777" w:rsidTr="00904C2B">
        <w:trPr>
          <w:trHeight w:val="408"/>
        </w:trPr>
        <w:tc>
          <w:tcPr>
            <w:tcW w:w="1701" w:type="dxa"/>
            <w:vAlign w:val="center"/>
          </w:tcPr>
          <w:p w14:paraId="2AF1ED7B" w14:textId="5D663F06" w:rsidR="002655BA" w:rsidRPr="002655BA" w:rsidRDefault="002655BA" w:rsidP="002655B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2655BA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WORD</w:t>
            </w:r>
          </w:p>
        </w:tc>
        <w:tc>
          <w:tcPr>
            <w:tcW w:w="1559" w:type="dxa"/>
            <w:vAlign w:val="center"/>
          </w:tcPr>
          <w:p w14:paraId="1E305264" w14:textId="77777777" w:rsidR="002655BA" w:rsidRPr="00583DDA" w:rsidRDefault="002655BA" w:rsidP="00202813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 w:rsidRPr="00583DDA">
              <w:rPr>
                <w:rFonts w:asciiTheme="minorHAnsi" w:hAnsiTheme="minorHAnsi" w:cstheme="minorHAnsi"/>
                <w:sz w:val="18"/>
                <w:szCs w:val="18"/>
              </w:rPr>
              <w:t>001C</w:t>
            </w:r>
            <w:r w:rsidRPr="00583DDA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 xml:space="preserve"> </w:t>
            </w: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>+</w:t>
            </w:r>
            <w:r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 xml:space="preserve"> </w:t>
            </w:r>
            <w:r w:rsidRPr="00583DDA">
              <w:rPr>
                <w:rFonts w:asciiTheme="minorHAnsi" w:hAnsiTheme="minorHAnsi" w:cstheme="minorHAnsi"/>
                <w:sz w:val="18"/>
                <w:szCs w:val="18"/>
              </w:rPr>
              <w:t>FFEA</w:t>
            </w:r>
            <w:r w:rsidRPr="00583DDA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 w:rsidRPr="00B10A8F">
              <w:rPr>
                <w:rFonts w:asciiTheme="minorHAnsi" w:hAnsiTheme="minorHAnsi" w:cstheme="minorHAnsi"/>
                <w:szCs w:val="18"/>
              </w:rPr>
              <w:t>=</w:t>
            </w:r>
          </w:p>
        </w:tc>
        <w:tc>
          <w:tcPr>
            <w:tcW w:w="3827" w:type="dxa"/>
            <w:vAlign w:val="center"/>
          </w:tcPr>
          <w:p w14:paraId="3ED57D7A" w14:textId="526DBF4D" w:rsidR="002655BA" w:rsidRPr="00084307" w:rsidRDefault="00AB1107" w:rsidP="002655B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</w:pPr>
            <w:r w:rsidRPr="00AB11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bdr w:val="single" w:sz="4" w:space="0" w:color="auto"/>
              </w:rPr>
              <w:t>0000 0000 0000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</w:t>
            </w:r>
            <w:r w:rsidR="002655BA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0110</w:t>
            </w:r>
            <w:r w:rsidR="002655BA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5" w:type="dxa"/>
            <w:vAlign w:val="center"/>
          </w:tcPr>
          <w:p w14:paraId="1F3B7F2C" w14:textId="3AE475A3" w:rsidR="002655BA" w:rsidRPr="00084307" w:rsidRDefault="00926874" w:rsidP="002655B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</w:pPr>
            <w:r w:rsidRPr="00904C2B">
              <w:rPr>
                <w:rFonts w:asciiTheme="minorHAnsi" w:hAnsiTheme="minorHAnsi" w:cstheme="minorHAnsi"/>
                <w:i/>
                <w:iCs/>
                <w:color w:val="0070C0"/>
                <w:szCs w:val="18"/>
                <w:bdr w:val="single" w:sz="4" w:space="0" w:color="auto"/>
              </w:rPr>
              <w:t>000</w:t>
            </w:r>
            <w:r w:rsidR="002655BA" w:rsidRPr="00084307">
              <w:rPr>
                <w:rFonts w:asciiTheme="minorHAnsi" w:hAnsiTheme="minorHAnsi" w:cstheme="minorHAnsi"/>
                <w:i/>
                <w:iCs/>
                <w:color w:val="0070C0"/>
                <w:szCs w:val="18"/>
              </w:rPr>
              <w:t>6</w:t>
            </w:r>
          </w:p>
        </w:tc>
      </w:tr>
    </w:tbl>
    <w:p w14:paraId="05E6E690" w14:textId="2F50C67F" w:rsidR="002655BA" w:rsidRDefault="00AB1107" w:rsidP="00AB1107">
      <w:pPr>
        <w:jc w:val="right"/>
        <w:rPr>
          <w:sz w:val="14"/>
          <w:szCs w:val="14"/>
        </w:rPr>
      </w:pPr>
      <w:r w:rsidRPr="00250D2A">
        <w:rPr>
          <w:sz w:val="14"/>
          <w:szCs w:val="14"/>
        </w:rPr>
        <w:t>Les zéros entourés ne sont pas affichés par la calculatrice</w:t>
      </w:r>
    </w:p>
    <w:p w14:paraId="33845E78" w14:textId="77777777" w:rsidR="00AB1107" w:rsidRPr="00084307" w:rsidRDefault="00AB1107" w:rsidP="00AB1107">
      <w:pPr>
        <w:jc w:val="right"/>
        <w:rPr>
          <w:sz w:val="18"/>
          <w:szCs w:val="18"/>
        </w:rPr>
      </w:pPr>
    </w:p>
    <w:p w14:paraId="4207CF22" w14:textId="248BDA4C" w:rsidR="002655BA" w:rsidRPr="00AB1107" w:rsidRDefault="002655BA" w:rsidP="002655BA">
      <w:pPr>
        <w:rPr>
          <w:sz w:val="18"/>
          <w:szCs w:val="18"/>
        </w:rPr>
      </w:pPr>
      <w:r w:rsidRPr="00AB1107">
        <w:rPr>
          <w:sz w:val="18"/>
          <w:szCs w:val="18"/>
        </w:rPr>
        <w:tab/>
        <w:t xml:space="preserve">On choisit le type de données </w:t>
      </w:r>
      <w:r w:rsidRPr="00AB1107">
        <w:rPr>
          <w:b/>
          <w:bCs/>
          <w:sz w:val="18"/>
          <w:szCs w:val="18"/>
        </w:rPr>
        <w:t>DWORD</w:t>
      </w:r>
      <w:r w:rsidR="00AB1107" w:rsidRPr="00AB1107">
        <w:rPr>
          <w:b/>
          <w:bCs/>
          <w:sz w:val="18"/>
          <w:szCs w:val="18"/>
        </w:rPr>
        <w:t>.</w:t>
      </w:r>
      <w:r w:rsidRPr="00AB1107">
        <w:rPr>
          <w:sz w:val="18"/>
          <w:szCs w:val="18"/>
        </w:rPr>
        <w:t xml:space="preserve"> </w:t>
      </w:r>
      <w:r w:rsidR="00AB1107" w:rsidRPr="00AB1107">
        <w:rPr>
          <w:sz w:val="18"/>
          <w:szCs w:val="18"/>
        </w:rPr>
        <w:t>Effectuez les opérations et donnez le résultat en binaire et en hexadécimal.</w:t>
      </w:r>
    </w:p>
    <w:p w14:paraId="317FD086" w14:textId="77777777" w:rsidR="002655BA" w:rsidRPr="00084307" w:rsidRDefault="002655BA" w:rsidP="00084307">
      <w:pPr>
        <w:rPr>
          <w:sz w:val="18"/>
          <w:szCs w:val="18"/>
        </w:rPr>
      </w:pPr>
    </w:p>
    <w:tbl>
      <w:tblPr>
        <w:tblStyle w:val="Grilledutableau"/>
        <w:tblW w:w="9072" w:type="dxa"/>
        <w:tblInd w:w="846" w:type="dxa"/>
        <w:tblLook w:val="04A0" w:firstRow="1" w:lastRow="0" w:firstColumn="1" w:lastColumn="0" w:noHBand="0" w:noVBand="1"/>
      </w:tblPr>
      <w:tblGrid>
        <w:gridCol w:w="1139"/>
        <w:gridCol w:w="1979"/>
        <w:gridCol w:w="3969"/>
        <w:gridCol w:w="1985"/>
      </w:tblGrid>
      <w:tr w:rsidR="00F2068B" w:rsidRPr="001A1CAB" w14:paraId="503A918B" w14:textId="77777777" w:rsidTr="00904C2B">
        <w:tc>
          <w:tcPr>
            <w:tcW w:w="1139" w:type="dxa"/>
            <w:vAlign w:val="center"/>
          </w:tcPr>
          <w:p w14:paraId="06EA31A9" w14:textId="5EB466C4" w:rsidR="00F2068B" w:rsidRPr="001A1CAB" w:rsidRDefault="00A76753" w:rsidP="001A1CAB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767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donnée</w:t>
            </w:r>
          </w:p>
        </w:tc>
        <w:tc>
          <w:tcPr>
            <w:tcW w:w="1979" w:type="dxa"/>
            <w:vAlign w:val="center"/>
          </w:tcPr>
          <w:p w14:paraId="08188D4B" w14:textId="6E4E7E24" w:rsidR="00F2068B" w:rsidRPr="001A1CAB" w:rsidRDefault="00A76753" w:rsidP="001A1CAB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Opération</w:t>
            </w:r>
          </w:p>
        </w:tc>
        <w:tc>
          <w:tcPr>
            <w:tcW w:w="3969" w:type="dxa"/>
            <w:vAlign w:val="center"/>
          </w:tcPr>
          <w:p w14:paraId="30F11F28" w14:textId="77777777" w:rsidR="00F2068B" w:rsidRPr="001A1CAB" w:rsidRDefault="00F2068B" w:rsidP="001A1CAB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A1C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Binaire</w:t>
            </w:r>
          </w:p>
        </w:tc>
        <w:tc>
          <w:tcPr>
            <w:tcW w:w="1985" w:type="dxa"/>
            <w:vAlign w:val="center"/>
          </w:tcPr>
          <w:p w14:paraId="2D45221E" w14:textId="569F816D" w:rsidR="00F2068B" w:rsidRPr="001A1CAB" w:rsidRDefault="00F2068B" w:rsidP="001A1CAB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A1C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Hexadécimal</w:t>
            </w:r>
          </w:p>
        </w:tc>
      </w:tr>
      <w:tr w:rsidR="00CB607E" w:rsidRPr="00F20AA0" w14:paraId="33FB5547" w14:textId="77777777" w:rsidTr="00904C2B">
        <w:trPr>
          <w:trHeight w:val="248"/>
        </w:trPr>
        <w:tc>
          <w:tcPr>
            <w:tcW w:w="1139" w:type="dxa"/>
            <w:vAlign w:val="center"/>
          </w:tcPr>
          <w:p w14:paraId="0115167F" w14:textId="188F9278" w:rsidR="00CB607E" w:rsidRPr="00CB607E" w:rsidRDefault="00CB607E" w:rsidP="00CB607E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CB607E">
              <w:rPr>
                <w:rFonts w:asciiTheme="minorHAnsi" w:hAnsiTheme="minorHAnsi" w:cstheme="minorHAnsi"/>
                <w:sz w:val="18"/>
                <w:szCs w:val="18"/>
              </w:rPr>
              <w:t>DWORD</w:t>
            </w:r>
          </w:p>
        </w:tc>
        <w:tc>
          <w:tcPr>
            <w:tcW w:w="1979" w:type="dxa"/>
            <w:vAlign w:val="center"/>
          </w:tcPr>
          <w:p w14:paraId="71EE679F" w14:textId="7477995E" w:rsidR="00CB607E" w:rsidRPr="009A4F1D" w:rsidRDefault="00CB607E" w:rsidP="00CB607E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>1C</w:t>
            </w:r>
            <w:r w:rsidRPr="00DF405B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 w:rsidRPr="002229F8">
              <w:rPr>
                <w:rFonts w:asciiTheme="minorHAnsi" w:hAnsiTheme="minorHAnsi" w:cstheme="minorHAnsi"/>
                <w:sz w:val="18"/>
                <w:szCs w:val="18"/>
              </w:rPr>
              <w:t xml:space="preserve"> +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EA</w:t>
            </w:r>
            <w:r w:rsidRPr="00DF405B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</w:rPr>
              <w:t xml:space="preserve"> = </w:t>
            </w:r>
          </w:p>
        </w:tc>
        <w:tc>
          <w:tcPr>
            <w:tcW w:w="3969" w:type="dxa"/>
            <w:vAlign w:val="center"/>
          </w:tcPr>
          <w:p w14:paraId="620A2EB4" w14:textId="6877C22F" w:rsidR="00CB607E" w:rsidRPr="00084307" w:rsidRDefault="00CF4327" w:rsidP="00CB607E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 xml:space="preserve"> </w:t>
            </w:r>
            <w:r w:rsidRPr="00CF4327"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  <w:bdr w:val="single" w:sz="4" w:space="0" w:color="auto"/>
              </w:rPr>
              <w:t>0000 0000 0000 0000 0000</w:t>
            </w:r>
            <w:r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 xml:space="preserve"> </w:t>
            </w:r>
            <w:r w:rsidR="00CB607E" w:rsidRPr="00084307"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>0001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 xml:space="preserve"> 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0000 0110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5" w:type="dxa"/>
          </w:tcPr>
          <w:p w14:paraId="3BAE979E" w14:textId="2EB2D2B5" w:rsidR="00CB607E" w:rsidRPr="00084307" w:rsidRDefault="00926874" w:rsidP="00CB607E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>00000</w:t>
            </w:r>
            <w:r w:rsidR="00CB607E" w:rsidRPr="00084307"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>1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06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  <w:tr w:rsidR="00CB607E" w:rsidRPr="00F20AA0" w14:paraId="02875EDF" w14:textId="77777777" w:rsidTr="00904C2B">
        <w:trPr>
          <w:trHeight w:val="248"/>
        </w:trPr>
        <w:tc>
          <w:tcPr>
            <w:tcW w:w="1139" w:type="dxa"/>
            <w:vAlign w:val="center"/>
          </w:tcPr>
          <w:p w14:paraId="00678BA5" w14:textId="38E0B724" w:rsidR="00CB607E" w:rsidRPr="00CB607E" w:rsidRDefault="00CB607E" w:rsidP="00CB607E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 w:rsidRPr="00CB607E">
              <w:rPr>
                <w:rFonts w:asciiTheme="minorHAnsi" w:hAnsiTheme="minorHAnsi" w:cstheme="minorHAnsi"/>
                <w:sz w:val="18"/>
                <w:szCs w:val="18"/>
              </w:rPr>
              <w:t>DWORD</w:t>
            </w:r>
          </w:p>
        </w:tc>
        <w:tc>
          <w:tcPr>
            <w:tcW w:w="1979" w:type="dxa"/>
            <w:vAlign w:val="center"/>
          </w:tcPr>
          <w:p w14:paraId="4BA48047" w14:textId="5A8DB5FF" w:rsidR="00CB607E" w:rsidRPr="00583DDA" w:rsidRDefault="00CB607E" w:rsidP="00CB607E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83DDA">
              <w:rPr>
                <w:rFonts w:asciiTheme="minorHAnsi" w:hAnsiTheme="minorHAnsi" w:cstheme="minorHAnsi"/>
                <w:sz w:val="18"/>
                <w:szCs w:val="18"/>
              </w:rPr>
              <w:t>001C</w:t>
            </w:r>
            <w:r w:rsidRPr="00583DDA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 xml:space="preserve"> </w:t>
            </w:r>
            <w:r w:rsidRPr="009A4F1D">
              <w:rPr>
                <w:rFonts w:asciiTheme="minorHAnsi" w:hAnsiTheme="minorHAnsi" w:cstheme="minorHAnsi"/>
                <w:sz w:val="18"/>
                <w:szCs w:val="18"/>
              </w:rPr>
              <w:t>+</w:t>
            </w:r>
            <w:r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 xml:space="preserve"> </w:t>
            </w:r>
            <w:r w:rsidRPr="00583DDA">
              <w:rPr>
                <w:rFonts w:asciiTheme="minorHAnsi" w:hAnsiTheme="minorHAnsi" w:cstheme="minorHAnsi"/>
                <w:sz w:val="18"/>
                <w:szCs w:val="18"/>
              </w:rPr>
              <w:t>FFEA</w:t>
            </w:r>
            <w:r w:rsidRPr="00583DDA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 w:rsidRPr="00B10A8F">
              <w:rPr>
                <w:rFonts w:asciiTheme="minorHAnsi" w:hAnsiTheme="minorHAnsi" w:cstheme="minorHAnsi"/>
                <w:szCs w:val="18"/>
              </w:rPr>
              <w:t>=</w:t>
            </w:r>
          </w:p>
        </w:tc>
        <w:tc>
          <w:tcPr>
            <w:tcW w:w="3969" w:type="dxa"/>
            <w:vAlign w:val="center"/>
          </w:tcPr>
          <w:p w14:paraId="00D9F9AA" w14:textId="3168C5A1" w:rsidR="00CB607E" w:rsidRPr="00084307" w:rsidRDefault="00CF4327" w:rsidP="00CB607E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 xml:space="preserve"> </w:t>
            </w:r>
            <w:r w:rsidRPr="00CF4327"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  <w:bdr w:val="single" w:sz="4" w:space="0" w:color="auto"/>
              </w:rPr>
              <w:t>0000 0000 0000</w:t>
            </w:r>
            <w:r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 xml:space="preserve"> </w:t>
            </w:r>
            <w:r w:rsidR="00CB607E" w:rsidRPr="00084307"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>0001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0000 0000 0000 0110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2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14:paraId="454BA861" w14:textId="0556D8DC" w:rsidR="00CB607E" w:rsidRPr="00084307" w:rsidRDefault="00926874" w:rsidP="00CB607E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>000</w:t>
            </w:r>
            <w:r w:rsidR="00CB607E" w:rsidRPr="00084307">
              <w:rPr>
                <w:rFonts w:asciiTheme="minorHAnsi" w:hAnsiTheme="minorHAnsi" w:cstheme="minorHAnsi"/>
                <w:i/>
                <w:iCs/>
                <w:strike/>
                <w:color w:val="0070C0"/>
                <w:sz w:val="18"/>
                <w:szCs w:val="18"/>
              </w:rPr>
              <w:t>1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</w:rPr>
              <w:t>0006</w:t>
            </w:r>
            <w:r w:rsidR="00CB607E" w:rsidRPr="00084307">
              <w:rPr>
                <w:rFonts w:asciiTheme="minorHAnsi" w:hAnsiTheme="minorHAnsi" w:cstheme="minorHAnsi"/>
                <w:i/>
                <w:iCs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</w:tbl>
    <w:p w14:paraId="4E274BEC" w14:textId="77777777" w:rsidR="00CF4327" w:rsidRDefault="00CF4327" w:rsidP="00CF4327">
      <w:pPr>
        <w:jc w:val="right"/>
        <w:rPr>
          <w:sz w:val="14"/>
          <w:szCs w:val="14"/>
        </w:rPr>
      </w:pPr>
      <w:r w:rsidRPr="00250D2A">
        <w:rPr>
          <w:sz w:val="14"/>
          <w:szCs w:val="14"/>
        </w:rPr>
        <w:t>Les zéros entourés ne sont pas affichés par la calculatrice</w:t>
      </w:r>
    </w:p>
    <w:p w14:paraId="14EA762A" w14:textId="2A55D2AA" w:rsidR="002229F8" w:rsidRDefault="002229F8" w:rsidP="002229F8">
      <w:pPr>
        <w:pStyle w:val="Paragraphedeliste"/>
        <w:ind w:left="1353"/>
        <w:rPr>
          <w:sz w:val="18"/>
          <w:szCs w:val="18"/>
        </w:rPr>
      </w:pPr>
    </w:p>
    <w:p w14:paraId="7B40C6CF" w14:textId="3AA73D07" w:rsidR="006F44C4" w:rsidRPr="006F44C4" w:rsidRDefault="006F44C4" w:rsidP="00904C2B">
      <w:pPr>
        <w:pStyle w:val="Paragraphedeliste"/>
        <w:numPr>
          <w:ilvl w:val="0"/>
          <w:numId w:val="2"/>
        </w:numPr>
        <w:ind w:left="1276"/>
        <w:rPr>
          <w:sz w:val="18"/>
          <w:szCs w:val="18"/>
        </w:rPr>
      </w:pPr>
      <w:r w:rsidRPr="006F44C4">
        <w:rPr>
          <w:sz w:val="18"/>
          <w:szCs w:val="18"/>
        </w:rPr>
        <w:t>Que faut-il faire pour retrouver la bonne valeur</w:t>
      </w:r>
      <w:r w:rsidR="004368CB">
        <w:rPr>
          <w:sz w:val="18"/>
          <w:szCs w:val="18"/>
        </w:rPr>
        <w:t xml:space="preserve"> </w:t>
      </w:r>
      <w:r w:rsidRPr="006F44C4">
        <w:rPr>
          <w:sz w:val="18"/>
          <w:szCs w:val="18"/>
        </w:rPr>
        <w:t>?</w:t>
      </w:r>
    </w:p>
    <w:p w14:paraId="426F0F11" w14:textId="3D927581" w:rsidR="00084307" w:rsidRDefault="006F44C4" w:rsidP="00904C2B">
      <w:pPr>
        <w:pStyle w:val="Paragraphedeliste"/>
        <w:ind w:left="1418"/>
        <w:rPr>
          <w:i/>
          <w:iCs/>
          <w:color w:val="0070C0"/>
          <w:sz w:val="18"/>
          <w:szCs w:val="18"/>
        </w:rPr>
      </w:pPr>
      <w:r w:rsidRPr="006F44C4">
        <w:rPr>
          <w:i/>
          <w:iCs/>
          <w:color w:val="0070C0"/>
          <w:sz w:val="18"/>
          <w:szCs w:val="18"/>
        </w:rPr>
        <w:t>Réponse : conserver le résultat dans le format des valeurs utilisées dans le calcul.</w:t>
      </w:r>
    </w:p>
    <w:p w14:paraId="7E9B6E9D" w14:textId="77777777" w:rsidR="00084307" w:rsidRPr="00084307" w:rsidRDefault="00084307" w:rsidP="00084307">
      <w:pPr>
        <w:rPr>
          <w:sz w:val="18"/>
          <w:szCs w:val="18"/>
        </w:rPr>
      </w:pPr>
    </w:p>
    <w:p w14:paraId="10F8E362" w14:textId="77777777" w:rsidR="00084307" w:rsidRPr="00084307" w:rsidRDefault="00084307" w:rsidP="00084307">
      <w:pPr>
        <w:rPr>
          <w:sz w:val="18"/>
          <w:szCs w:val="18"/>
        </w:rPr>
      </w:pPr>
    </w:p>
    <w:p w14:paraId="563AE77B" w14:textId="0B1BD8C2" w:rsidR="00CB607E" w:rsidRDefault="004368CB" w:rsidP="00904C2B">
      <w:pPr>
        <w:pStyle w:val="Sansinterligne"/>
        <w:numPr>
          <w:ilvl w:val="0"/>
          <w:numId w:val="6"/>
        </w:numPr>
        <w:ind w:left="709"/>
        <w:rPr>
          <w:b/>
          <w:bCs/>
        </w:rPr>
      </w:pPr>
      <w:r w:rsidRPr="00F304F8">
        <w:rPr>
          <w:rFonts w:cstheme="minorHAnsi"/>
          <w:b/>
          <w:bCs/>
          <w:szCs w:val="18"/>
        </w:rPr>
        <w:t>Calcul</w:t>
      </w:r>
      <w:r>
        <w:rPr>
          <w:rFonts w:cstheme="minorHAnsi"/>
          <w:b/>
          <w:bCs/>
          <w:szCs w:val="18"/>
        </w:rPr>
        <w:t xml:space="preserve"> (à la main)</w:t>
      </w:r>
      <w:r w:rsidRPr="00F304F8">
        <w:rPr>
          <w:rFonts w:cstheme="minorHAnsi"/>
          <w:b/>
          <w:bCs/>
          <w:szCs w:val="18"/>
        </w:rPr>
        <w:t xml:space="preserve"> en complément à 2</w:t>
      </w:r>
    </w:p>
    <w:p w14:paraId="7CF16E4D" w14:textId="77777777" w:rsidR="002D190F" w:rsidRDefault="002D190F" w:rsidP="002D190F">
      <w:pPr>
        <w:pStyle w:val="Sansinterligne"/>
        <w:ind w:firstLine="708"/>
      </w:pPr>
      <w:r w:rsidRPr="00C2193E">
        <w:t>C</w:t>
      </w:r>
      <w:r>
        <w:t xml:space="preserve">onvertissez </w:t>
      </w:r>
      <w:r w:rsidRPr="009A4F1D">
        <w:t>1C</w:t>
      </w:r>
      <w:r w:rsidRPr="00DF405B">
        <w:rPr>
          <w:vertAlign w:val="subscript"/>
        </w:rPr>
        <w:t>16</w:t>
      </w:r>
      <w:r w:rsidRPr="002229F8">
        <w:t xml:space="preserve"> </w:t>
      </w:r>
      <w:r>
        <w:t>et EA</w:t>
      </w:r>
      <w:r w:rsidRPr="00DF405B">
        <w:rPr>
          <w:vertAlign w:val="subscript"/>
        </w:rPr>
        <w:t>16</w:t>
      </w:r>
      <w:r>
        <w:t xml:space="preserve"> en binaire. Lequel de ces deux nombres est négatif ?  </w:t>
      </w:r>
      <w:r w:rsidRPr="00F954A2">
        <w:rPr>
          <w:b/>
          <w:bCs/>
        </w:rPr>
        <w:t>Écrivez</w:t>
      </w:r>
      <w:r>
        <w:t xml:space="preserve"> l’opération </w:t>
      </w:r>
      <w:r w:rsidRPr="009A4F1D">
        <w:t>1C</w:t>
      </w:r>
      <w:r w:rsidRPr="00DF405B">
        <w:rPr>
          <w:vertAlign w:val="subscript"/>
        </w:rPr>
        <w:t>16</w:t>
      </w:r>
      <w:r w:rsidRPr="002229F8">
        <w:t xml:space="preserve"> +</w:t>
      </w:r>
      <w:r>
        <w:t xml:space="preserve"> EA</w:t>
      </w:r>
      <w:r w:rsidRPr="00DF405B">
        <w:rPr>
          <w:vertAlign w:val="subscript"/>
        </w:rPr>
        <w:t>16</w:t>
      </w:r>
      <w:r w:rsidRPr="00F61333">
        <w:t xml:space="preserve"> en binaire</w:t>
      </w:r>
      <w:r>
        <w:t>.</w:t>
      </w:r>
    </w:p>
    <w:p w14:paraId="7A0350F4" w14:textId="77777777" w:rsidR="002D190F" w:rsidRDefault="002D190F" w:rsidP="002D190F">
      <w:pPr>
        <w:pStyle w:val="Sansinterligne"/>
        <w:ind w:firstLine="708"/>
      </w:pPr>
    </w:p>
    <w:p w14:paraId="5726DF72" w14:textId="4439812A" w:rsidR="006F4079" w:rsidRPr="004368CB" w:rsidRDefault="003979C3" w:rsidP="003979C3">
      <w:pPr>
        <w:ind w:left="3540" w:firstLine="708"/>
        <w:rPr>
          <w:sz w:val="18"/>
          <w:szCs w:val="18"/>
          <w:vertAlign w:val="subscript"/>
        </w:rPr>
      </w:pPr>
      <w:r>
        <w:rPr>
          <w:sz w:val="18"/>
          <w:szCs w:val="18"/>
        </w:rPr>
        <w:t xml:space="preserve">               </w:t>
      </w:r>
      <w:r w:rsidRPr="004368CB">
        <w:rPr>
          <w:sz w:val="18"/>
          <w:szCs w:val="18"/>
          <w:vertAlign w:val="subscript"/>
        </w:rPr>
        <w:t>1</w:t>
      </w:r>
      <w:r w:rsidR="00183915">
        <w:rPr>
          <w:sz w:val="18"/>
          <w:szCs w:val="18"/>
          <w:vertAlign w:val="subscript"/>
        </w:rPr>
        <w:t xml:space="preserve"> 1 </w:t>
      </w:r>
      <w:r w:rsidRPr="004368CB">
        <w:rPr>
          <w:sz w:val="18"/>
          <w:szCs w:val="18"/>
          <w:vertAlign w:val="subscript"/>
        </w:rPr>
        <w:t>1</w:t>
      </w:r>
      <w:r w:rsidR="00183915">
        <w:rPr>
          <w:sz w:val="18"/>
          <w:szCs w:val="18"/>
          <w:vertAlign w:val="subscript"/>
        </w:rPr>
        <w:t xml:space="preserve"> </w:t>
      </w:r>
      <w:r w:rsidRPr="004368CB">
        <w:rPr>
          <w:sz w:val="18"/>
          <w:szCs w:val="18"/>
          <w:vertAlign w:val="subscript"/>
        </w:rPr>
        <w:t>1</w:t>
      </w:r>
      <w:r w:rsidR="00183915">
        <w:rPr>
          <w:sz w:val="18"/>
          <w:szCs w:val="18"/>
          <w:vertAlign w:val="subscript"/>
        </w:rPr>
        <w:t xml:space="preserve"> </w:t>
      </w:r>
      <w:r w:rsidRPr="004368CB">
        <w:rPr>
          <w:sz w:val="18"/>
          <w:szCs w:val="18"/>
          <w:vertAlign w:val="subscript"/>
        </w:rPr>
        <w:t>1</w:t>
      </w:r>
    </w:p>
    <w:p w14:paraId="4C1DF94C" w14:textId="409473AE" w:rsidR="00084307" w:rsidRPr="00084307" w:rsidRDefault="00084307" w:rsidP="00084307">
      <w:pPr>
        <w:ind w:left="1353"/>
        <w:rPr>
          <w:sz w:val="18"/>
          <w:szCs w:val="18"/>
          <w:vertAlign w:val="subscript"/>
        </w:rPr>
      </w:pPr>
      <w:r w:rsidRPr="00084307">
        <w:rPr>
          <w:sz w:val="18"/>
          <w:szCs w:val="18"/>
        </w:rPr>
        <w:t>1C</w:t>
      </w:r>
      <w:r w:rsidRPr="00084307">
        <w:rPr>
          <w:sz w:val="18"/>
          <w:szCs w:val="18"/>
          <w:vertAlign w:val="subscript"/>
        </w:rPr>
        <w:t>16</w:t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= </w:t>
      </w:r>
      <w:r>
        <w:rPr>
          <w:sz w:val="18"/>
          <w:szCs w:val="18"/>
          <w:vertAlign w:val="subscript"/>
        </w:rPr>
        <w:t xml:space="preserve"> </w:t>
      </w:r>
      <w:r w:rsidRPr="00084307">
        <w:rPr>
          <w:sz w:val="18"/>
          <w:szCs w:val="18"/>
        </w:rPr>
        <w:t>0001</w:t>
      </w:r>
      <w:proofErr w:type="gramEnd"/>
      <w:r>
        <w:rPr>
          <w:sz w:val="18"/>
          <w:szCs w:val="18"/>
        </w:rPr>
        <w:t xml:space="preserve"> 1100</w:t>
      </w:r>
      <w:r w:rsidRPr="00084307">
        <w:rPr>
          <w:sz w:val="18"/>
          <w:szCs w:val="18"/>
          <w:vertAlign w:val="subscript"/>
        </w:rPr>
        <w:t>2</w:t>
      </w:r>
      <w:r w:rsidRPr="00084307">
        <w:rPr>
          <w:sz w:val="18"/>
          <w:szCs w:val="18"/>
        </w:rPr>
        <w:t xml:space="preserve"> </w:t>
      </w:r>
      <w:r w:rsidR="003979C3" w:rsidRPr="003979C3">
        <w:rPr>
          <w:sz w:val="18"/>
          <w:szCs w:val="18"/>
        </w:rPr>
        <w:t xml:space="preserve">est </w:t>
      </w:r>
      <w:r w:rsidR="003979C3">
        <w:rPr>
          <w:sz w:val="18"/>
          <w:szCs w:val="18"/>
        </w:rPr>
        <w:t>positif</w:t>
      </w:r>
      <w:r w:rsidR="003979C3">
        <w:rPr>
          <w:sz w:val="18"/>
          <w:szCs w:val="18"/>
        </w:rPr>
        <w:tab/>
      </w:r>
      <w:r w:rsidR="003979C3">
        <w:rPr>
          <w:sz w:val="18"/>
          <w:szCs w:val="18"/>
        </w:rPr>
        <w:tab/>
      </w:r>
      <w:r w:rsidR="003979C3">
        <w:rPr>
          <w:sz w:val="18"/>
          <w:szCs w:val="18"/>
        </w:rPr>
        <w:tab/>
        <w:t>00011100</w:t>
      </w:r>
      <w:r w:rsidR="00F343EB" w:rsidRPr="00F343EB">
        <w:rPr>
          <w:sz w:val="18"/>
          <w:szCs w:val="18"/>
          <w:vertAlign w:val="subscript"/>
        </w:rPr>
        <w:t>2</w:t>
      </w:r>
    </w:p>
    <w:p w14:paraId="6B02F383" w14:textId="1A26A1FF" w:rsidR="00084307" w:rsidRDefault="00084307" w:rsidP="00084307">
      <w:pPr>
        <w:ind w:left="1353"/>
        <w:rPr>
          <w:sz w:val="18"/>
          <w:szCs w:val="18"/>
        </w:rPr>
      </w:pPr>
      <w:r w:rsidRPr="00084307">
        <w:rPr>
          <w:sz w:val="18"/>
          <w:szCs w:val="18"/>
        </w:rPr>
        <w:t>EA</w:t>
      </w:r>
      <w:r w:rsidRPr="00084307">
        <w:rPr>
          <w:sz w:val="18"/>
          <w:szCs w:val="18"/>
          <w:vertAlign w:val="subscript"/>
        </w:rPr>
        <w:t>16</w:t>
      </w:r>
      <w:r>
        <w:rPr>
          <w:sz w:val="18"/>
          <w:szCs w:val="18"/>
        </w:rPr>
        <w:t xml:space="preserve"> =</w:t>
      </w:r>
      <w:r w:rsidRPr="00084307">
        <w:rPr>
          <w:sz w:val="18"/>
          <w:szCs w:val="18"/>
        </w:rPr>
        <w:t xml:space="preserve"> 1110 1010</w:t>
      </w:r>
      <w:r w:rsidRPr="00084307">
        <w:rPr>
          <w:sz w:val="18"/>
          <w:szCs w:val="18"/>
          <w:vertAlign w:val="subscript"/>
        </w:rPr>
        <w:t>2</w:t>
      </w:r>
      <w:r w:rsidRPr="00084307">
        <w:rPr>
          <w:sz w:val="18"/>
          <w:szCs w:val="18"/>
        </w:rPr>
        <w:t xml:space="preserve"> </w:t>
      </w:r>
      <w:r w:rsidR="003979C3">
        <w:rPr>
          <w:sz w:val="18"/>
          <w:szCs w:val="18"/>
        </w:rPr>
        <w:t>est négatif</w:t>
      </w:r>
      <w:r w:rsidR="003979C3">
        <w:rPr>
          <w:sz w:val="18"/>
          <w:szCs w:val="18"/>
        </w:rPr>
        <w:tab/>
      </w:r>
      <w:r w:rsidR="003979C3">
        <w:rPr>
          <w:sz w:val="18"/>
          <w:szCs w:val="18"/>
        </w:rPr>
        <w:tab/>
        <w:t xml:space="preserve">              + 11101010</w:t>
      </w:r>
      <w:r w:rsidR="00F343EB" w:rsidRPr="00F343EB">
        <w:rPr>
          <w:sz w:val="18"/>
          <w:szCs w:val="18"/>
          <w:vertAlign w:val="subscript"/>
        </w:rPr>
        <w:t>2</w:t>
      </w:r>
    </w:p>
    <w:p w14:paraId="495D7220" w14:textId="4F3671A3" w:rsidR="003979C3" w:rsidRDefault="003979C3" w:rsidP="00084307">
      <w:pPr>
        <w:ind w:left="1353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--------------</w:t>
      </w:r>
    </w:p>
    <w:p w14:paraId="1AFFA8AD" w14:textId="09823C98" w:rsidR="003979C3" w:rsidRDefault="003979C3" w:rsidP="00084307">
      <w:pPr>
        <w:ind w:left="1353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=</w:t>
      </w:r>
      <w:r w:rsidRPr="00183915">
        <w:rPr>
          <w:strike/>
          <w:sz w:val="18"/>
          <w:szCs w:val="18"/>
          <w:bdr w:val="single" w:sz="4" w:space="0" w:color="auto"/>
        </w:rPr>
        <w:t>1</w:t>
      </w:r>
      <w:r w:rsidRPr="003979C3">
        <w:rPr>
          <w:sz w:val="18"/>
          <w:szCs w:val="18"/>
        </w:rPr>
        <w:t>00000110</w:t>
      </w:r>
      <w:r w:rsidR="00F343EB" w:rsidRPr="00F343EB">
        <w:rPr>
          <w:sz w:val="18"/>
          <w:szCs w:val="18"/>
          <w:vertAlign w:val="subscript"/>
        </w:rPr>
        <w:t>2</w:t>
      </w:r>
      <w:r w:rsidRPr="00F343EB">
        <w:rPr>
          <w:sz w:val="18"/>
          <w:szCs w:val="18"/>
          <w:vertAlign w:val="subscript"/>
        </w:rPr>
        <w:t xml:space="preserve"> </w:t>
      </w:r>
      <w:r w:rsidRPr="003979C3">
        <w:rPr>
          <w:sz w:val="18"/>
          <w:szCs w:val="18"/>
        </w:rPr>
        <w:t>= 6</w:t>
      </w:r>
      <w:r w:rsidRPr="003979C3">
        <w:rPr>
          <w:sz w:val="18"/>
          <w:szCs w:val="18"/>
          <w:vertAlign w:val="subscript"/>
        </w:rPr>
        <w:t>10</w:t>
      </w:r>
      <w:r w:rsidR="00183915">
        <w:rPr>
          <w:sz w:val="18"/>
          <w:szCs w:val="18"/>
          <w:vertAlign w:val="subscript"/>
        </w:rPr>
        <w:t>.</w:t>
      </w:r>
      <w:r w:rsidRPr="003979C3">
        <w:rPr>
          <w:sz w:val="18"/>
          <w:szCs w:val="18"/>
        </w:rPr>
        <w:t xml:space="preserve"> La dernière retenue (MSB du résultat</w:t>
      </w:r>
      <w:r w:rsidR="002D190F">
        <w:rPr>
          <w:sz w:val="18"/>
          <w:szCs w:val="18"/>
        </w:rPr>
        <w:t>)</w:t>
      </w:r>
      <w:r w:rsidRPr="003979C3">
        <w:rPr>
          <w:sz w:val="18"/>
          <w:szCs w:val="18"/>
        </w:rPr>
        <w:t xml:space="preserve"> est supprimée</w:t>
      </w:r>
      <w:r w:rsidR="00183915">
        <w:rPr>
          <w:sz w:val="18"/>
          <w:szCs w:val="18"/>
        </w:rPr>
        <w:t>.</w:t>
      </w:r>
    </w:p>
    <w:p w14:paraId="574F252A" w14:textId="77777777" w:rsidR="0037071C" w:rsidRDefault="0037071C" w:rsidP="0037071C">
      <w:pPr>
        <w:rPr>
          <w:sz w:val="18"/>
          <w:szCs w:val="18"/>
        </w:rPr>
      </w:pPr>
    </w:p>
    <w:sectPr w:rsidR="0037071C" w:rsidSect="003268BF">
      <w:headerReference w:type="default" r:id="rId15"/>
      <w:footerReference w:type="default" r:id="rId16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1CED3" w14:textId="77777777" w:rsidR="00D570A1" w:rsidRDefault="00D570A1" w:rsidP="00524731">
      <w:r>
        <w:separator/>
      </w:r>
    </w:p>
  </w:endnote>
  <w:endnote w:type="continuationSeparator" w:id="0">
    <w:p w14:paraId="4D8C9A84" w14:textId="77777777" w:rsidR="00D570A1" w:rsidRDefault="00D570A1" w:rsidP="0052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E6A57" w14:textId="0E455610" w:rsidR="00A71090" w:rsidRPr="00A86D69" w:rsidRDefault="0098090E" w:rsidP="00A119AF">
    <w:pPr>
      <w:pStyle w:val="Pieddepage"/>
      <w:rPr>
        <w:sz w:val="14"/>
        <w:szCs w:val="14"/>
      </w:rPr>
    </w:pPr>
    <w:r w:rsidRPr="00904C2B">
      <w:rPr>
        <w:sz w:val="16"/>
        <w:szCs w:val="16"/>
      </w:rPr>
      <w:fldChar w:fldCharType="begin"/>
    </w:r>
    <w:r w:rsidRPr="00904C2B">
      <w:rPr>
        <w:sz w:val="16"/>
        <w:szCs w:val="16"/>
      </w:rPr>
      <w:instrText xml:space="preserve"> FILENAME   \* MERGEFORMAT </w:instrText>
    </w:r>
    <w:r w:rsidRPr="00904C2B">
      <w:rPr>
        <w:sz w:val="16"/>
        <w:szCs w:val="16"/>
      </w:rPr>
      <w:fldChar w:fldCharType="separate"/>
    </w:r>
    <w:r w:rsidR="006F389F">
      <w:rPr>
        <w:noProof/>
        <w:sz w:val="16"/>
        <w:szCs w:val="16"/>
      </w:rPr>
      <w:t>1NSI_DONNEES_TP_N_ENTIERS_corr.docx</w:t>
    </w:r>
    <w:r w:rsidRPr="00904C2B">
      <w:rPr>
        <w:sz w:val="16"/>
        <w:szCs w:val="16"/>
      </w:rPr>
      <w:fldChar w:fldCharType="end"/>
    </w:r>
    <w:r w:rsidRPr="0098090E">
      <w:rPr>
        <w:sz w:val="18"/>
        <w:szCs w:val="18"/>
      </w:rPr>
      <w:t xml:space="preserve"> </w:t>
    </w:r>
    <w:r>
      <w:rPr>
        <w:sz w:val="14"/>
        <w:szCs w:val="14"/>
      </w:rPr>
      <w:t>[</w:t>
    </w:r>
    <w:r w:rsidR="00A71090">
      <w:rPr>
        <w:sz w:val="14"/>
        <w:szCs w:val="14"/>
      </w:rPr>
      <w:t>MNO</w:t>
    </w:r>
    <w:r w:rsidR="00AA6FB4">
      <w:rPr>
        <w:sz w:val="14"/>
        <w:szCs w:val="14"/>
      </w:rPr>
      <w:t>18082024</w:t>
    </w:r>
    <w:r>
      <w:rPr>
        <w:sz w:val="14"/>
        <w:szCs w:val="14"/>
      </w:rPr>
      <w:t>]</w:t>
    </w:r>
    <w:r>
      <w:rPr>
        <w:sz w:val="14"/>
        <w:szCs w:val="14"/>
      </w:rPr>
      <w:tab/>
    </w:r>
    <w:r>
      <w:rPr>
        <w:sz w:val="14"/>
        <w:szCs w:val="14"/>
      </w:rPr>
      <w:tab/>
    </w:r>
    <w:r w:rsidR="00066EBE">
      <w:rPr>
        <w:sz w:val="14"/>
        <w:szCs w:val="14"/>
      </w:rPr>
      <w:tab/>
    </w:r>
    <w:r>
      <w:rPr>
        <w:sz w:val="14"/>
        <w:szCs w:val="14"/>
      </w:rPr>
      <w:tab/>
    </w:r>
    <w:r w:rsidRPr="0098090E">
      <w:rPr>
        <w:sz w:val="14"/>
        <w:szCs w:val="14"/>
      </w:rPr>
      <w:fldChar w:fldCharType="begin"/>
    </w:r>
    <w:r w:rsidRPr="0098090E">
      <w:rPr>
        <w:sz w:val="14"/>
        <w:szCs w:val="14"/>
      </w:rPr>
      <w:instrText>PAGE   \* MERGEFORMAT</w:instrText>
    </w:r>
    <w:r w:rsidRPr="0098090E">
      <w:rPr>
        <w:sz w:val="14"/>
        <w:szCs w:val="14"/>
      </w:rPr>
      <w:fldChar w:fldCharType="separate"/>
    </w:r>
    <w:r w:rsidRPr="0098090E">
      <w:rPr>
        <w:sz w:val="14"/>
        <w:szCs w:val="14"/>
      </w:rPr>
      <w:t>1</w:t>
    </w:r>
    <w:r w:rsidRPr="0098090E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A7E08" w14:textId="77777777" w:rsidR="00D570A1" w:rsidRDefault="00D570A1" w:rsidP="00524731">
      <w:r>
        <w:separator/>
      </w:r>
    </w:p>
  </w:footnote>
  <w:footnote w:type="continuationSeparator" w:id="0">
    <w:p w14:paraId="083FE57B" w14:textId="77777777" w:rsidR="00D570A1" w:rsidRDefault="00D570A1" w:rsidP="00524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2" w:name="_Hlk149403241"/>
  <w:p w14:paraId="55B2479B" w14:textId="2574ED6C" w:rsidR="00D162F1" w:rsidRPr="00D162F1" w:rsidRDefault="00000000" w:rsidP="00D162F1">
    <w:pPr>
      <w:pStyle w:val="En-tte"/>
      <w:pBdr>
        <w:bottom w:val="thickThinSmallGap" w:sz="24" w:space="1" w:color="622423" w:themeColor="accent2" w:themeShade="7F"/>
      </w:pBdr>
      <w:jc w:val="right"/>
      <w:rPr>
        <w:sz w:val="18"/>
        <w:szCs w:val="18"/>
      </w:rPr>
    </w:pPr>
    <w:sdt>
      <w:sdtPr>
        <w:rPr>
          <w:rFonts w:eastAsiaTheme="majorEastAsia" w:cs="Courier New"/>
          <w:i/>
          <w:sz w:val="18"/>
          <w:szCs w:val="18"/>
        </w:rPr>
        <w:alias w:val="Titre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162F1" w:rsidRPr="00D162F1">
          <w:rPr>
            <w:rFonts w:eastAsiaTheme="majorEastAsia" w:cs="Courier New"/>
            <w:i/>
            <w:sz w:val="18"/>
            <w:szCs w:val="18"/>
          </w:rPr>
          <w:t>Représentation des données en machine : codage des nombres</w:t>
        </w:r>
      </w:sdtContent>
    </w:sdt>
    <w:bookmarkEnd w:id="12"/>
    <w:r w:rsidR="00D162F1" w:rsidRPr="00D162F1">
      <w:rPr>
        <w:rFonts w:eastAsiaTheme="majorEastAsia" w:cs="Courier New"/>
        <w:i/>
        <w:sz w:val="18"/>
        <w:szCs w:val="18"/>
      </w:rPr>
      <w:t xml:space="preserve"> entiers</w:t>
    </w:r>
  </w:p>
  <w:p w14:paraId="3B4BBB1E" w14:textId="0E4A5BD9" w:rsidR="00E311B8" w:rsidRPr="00D162F1" w:rsidRDefault="00E311B8" w:rsidP="00D162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809CF"/>
    <w:multiLevelType w:val="hybridMultilevel"/>
    <w:tmpl w:val="D11A508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F10F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963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977025"/>
    <w:multiLevelType w:val="hybridMultilevel"/>
    <w:tmpl w:val="8564F1AC"/>
    <w:lvl w:ilvl="0" w:tplc="390861A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899372B"/>
    <w:multiLevelType w:val="hybridMultilevel"/>
    <w:tmpl w:val="4FE8EDF2"/>
    <w:lvl w:ilvl="0" w:tplc="040C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" w15:restartNumberingAfterBreak="0">
    <w:nsid w:val="5FDF379E"/>
    <w:multiLevelType w:val="multilevel"/>
    <w:tmpl w:val="B5AAA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1CB48B1"/>
    <w:multiLevelType w:val="hybridMultilevel"/>
    <w:tmpl w:val="4CD2A312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629088256">
    <w:abstractNumId w:val="1"/>
  </w:num>
  <w:num w:numId="2" w16cid:durableId="1466780406">
    <w:abstractNumId w:val="5"/>
  </w:num>
  <w:num w:numId="3" w16cid:durableId="184293052">
    <w:abstractNumId w:val="0"/>
  </w:num>
  <w:num w:numId="4" w16cid:durableId="1833522036">
    <w:abstractNumId w:val="4"/>
  </w:num>
  <w:num w:numId="5" w16cid:durableId="2095855730">
    <w:abstractNumId w:val="3"/>
  </w:num>
  <w:num w:numId="6" w16cid:durableId="167105632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B0"/>
    <w:rsid w:val="0000319C"/>
    <w:rsid w:val="00003350"/>
    <w:rsid w:val="00004BCF"/>
    <w:rsid w:val="000061AB"/>
    <w:rsid w:val="00011983"/>
    <w:rsid w:val="00026BF5"/>
    <w:rsid w:val="00027625"/>
    <w:rsid w:val="000302BD"/>
    <w:rsid w:val="00047571"/>
    <w:rsid w:val="00054760"/>
    <w:rsid w:val="00057D0F"/>
    <w:rsid w:val="00064AE6"/>
    <w:rsid w:val="00066EBE"/>
    <w:rsid w:val="000716F8"/>
    <w:rsid w:val="00072539"/>
    <w:rsid w:val="000726D3"/>
    <w:rsid w:val="00072FF0"/>
    <w:rsid w:val="00082208"/>
    <w:rsid w:val="00084307"/>
    <w:rsid w:val="000861C5"/>
    <w:rsid w:val="00096FB0"/>
    <w:rsid w:val="000A214E"/>
    <w:rsid w:val="000A66D9"/>
    <w:rsid w:val="000B06C7"/>
    <w:rsid w:val="000B1AA9"/>
    <w:rsid w:val="000B1D8D"/>
    <w:rsid w:val="000B23DF"/>
    <w:rsid w:val="000C0571"/>
    <w:rsid w:val="000C2FE6"/>
    <w:rsid w:val="000C4800"/>
    <w:rsid w:val="000C708B"/>
    <w:rsid w:val="000D1262"/>
    <w:rsid w:val="000E0906"/>
    <w:rsid w:val="000E45F6"/>
    <w:rsid w:val="000E689F"/>
    <w:rsid w:val="000F0E08"/>
    <w:rsid w:val="000F3F3C"/>
    <w:rsid w:val="00101307"/>
    <w:rsid w:val="001042B7"/>
    <w:rsid w:val="00121FB0"/>
    <w:rsid w:val="0012763C"/>
    <w:rsid w:val="001318B9"/>
    <w:rsid w:val="00136037"/>
    <w:rsid w:val="00142DA7"/>
    <w:rsid w:val="0014539F"/>
    <w:rsid w:val="00146E8D"/>
    <w:rsid w:val="001519C0"/>
    <w:rsid w:val="00166150"/>
    <w:rsid w:val="001670CE"/>
    <w:rsid w:val="00173255"/>
    <w:rsid w:val="00174F22"/>
    <w:rsid w:val="00176C35"/>
    <w:rsid w:val="00176CF6"/>
    <w:rsid w:val="00180A93"/>
    <w:rsid w:val="00180E2C"/>
    <w:rsid w:val="0018371C"/>
    <w:rsid w:val="00183915"/>
    <w:rsid w:val="0018604D"/>
    <w:rsid w:val="00196A56"/>
    <w:rsid w:val="001A1CAB"/>
    <w:rsid w:val="001A32F8"/>
    <w:rsid w:val="001A63AF"/>
    <w:rsid w:val="001B141F"/>
    <w:rsid w:val="001B61FB"/>
    <w:rsid w:val="001B6B7A"/>
    <w:rsid w:val="001C292A"/>
    <w:rsid w:val="001C2E0C"/>
    <w:rsid w:val="001C411F"/>
    <w:rsid w:val="001C5B8F"/>
    <w:rsid w:val="001F0A61"/>
    <w:rsid w:val="001F157C"/>
    <w:rsid w:val="001F51C6"/>
    <w:rsid w:val="00200848"/>
    <w:rsid w:val="00203A53"/>
    <w:rsid w:val="00206A7B"/>
    <w:rsid w:val="002210B8"/>
    <w:rsid w:val="002219B4"/>
    <w:rsid w:val="002229F8"/>
    <w:rsid w:val="002311F4"/>
    <w:rsid w:val="00232E71"/>
    <w:rsid w:val="002348D3"/>
    <w:rsid w:val="00241D59"/>
    <w:rsid w:val="002425BD"/>
    <w:rsid w:val="0024309C"/>
    <w:rsid w:val="00246FA5"/>
    <w:rsid w:val="00247328"/>
    <w:rsid w:val="00250D2A"/>
    <w:rsid w:val="00255B60"/>
    <w:rsid w:val="00260987"/>
    <w:rsid w:val="002655BA"/>
    <w:rsid w:val="00271ACE"/>
    <w:rsid w:val="00276952"/>
    <w:rsid w:val="00277D9C"/>
    <w:rsid w:val="00277DE6"/>
    <w:rsid w:val="0028317D"/>
    <w:rsid w:val="0028651B"/>
    <w:rsid w:val="002873AF"/>
    <w:rsid w:val="00292578"/>
    <w:rsid w:val="00292BC9"/>
    <w:rsid w:val="00293713"/>
    <w:rsid w:val="00294FDA"/>
    <w:rsid w:val="00296EC1"/>
    <w:rsid w:val="002978BF"/>
    <w:rsid w:val="002A08B0"/>
    <w:rsid w:val="002A0910"/>
    <w:rsid w:val="002A3B75"/>
    <w:rsid w:val="002B4311"/>
    <w:rsid w:val="002C16B4"/>
    <w:rsid w:val="002C5078"/>
    <w:rsid w:val="002C66D3"/>
    <w:rsid w:val="002D11CF"/>
    <w:rsid w:val="002D190F"/>
    <w:rsid w:val="002D501F"/>
    <w:rsid w:val="002E5DE6"/>
    <w:rsid w:val="002E6458"/>
    <w:rsid w:val="002F3008"/>
    <w:rsid w:val="003022F2"/>
    <w:rsid w:val="00307A37"/>
    <w:rsid w:val="00307BB5"/>
    <w:rsid w:val="00307D62"/>
    <w:rsid w:val="00321BD8"/>
    <w:rsid w:val="003268BF"/>
    <w:rsid w:val="00333247"/>
    <w:rsid w:val="00333DA4"/>
    <w:rsid w:val="0033425E"/>
    <w:rsid w:val="00347413"/>
    <w:rsid w:val="003504A5"/>
    <w:rsid w:val="003544AF"/>
    <w:rsid w:val="0036678E"/>
    <w:rsid w:val="0037071C"/>
    <w:rsid w:val="003762FD"/>
    <w:rsid w:val="00380263"/>
    <w:rsid w:val="00381FC3"/>
    <w:rsid w:val="0038285C"/>
    <w:rsid w:val="00387589"/>
    <w:rsid w:val="003979C3"/>
    <w:rsid w:val="003C2600"/>
    <w:rsid w:val="003D37DC"/>
    <w:rsid w:val="003D38F6"/>
    <w:rsid w:val="003D5F14"/>
    <w:rsid w:val="003E1B60"/>
    <w:rsid w:val="003E6915"/>
    <w:rsid w:val="003F0722"/>
    <w:rsid w:val="003F4C2D"/>
    <w:rsid w:val="003F780A"/>
    <w:rsid w:val="00421A97"/>
    <w:rsid w:val="00424990"/>
    <w:rsid w:val="00424F99"/>
    <w:rsid w:val="00433C93"/>
    <w:rsid w:val="004368CB"/>
    <w:rsid w:val="00441907"/>
    <w:rsid w:val="00445409"/>
    <w:rsid w:val="00445B7A"/>
    <w:rsid w:val="004476C5"/>
    <w:rsid w:val="00447B7F"/>
    <w:rsid w:val="00452A51"/>
    <w:rsid w:val="0045586E"/>
    <w:rsid w:val="00461569"/>
    <w:rsid w:val="00463795"/>
    <w:rsid w:val="00476D91"/>
    <w:rsid w:val="0048185B"/>
    <w:rsid w:val="004943E2"/>
    <w:rsid w:val="004A28EE"/>
    <w:rsid w:val="004A4EC8"/>
    <w:rsid w:val="004A6347"/>
    <w:rsid w:val="004A7679"/>
    <w:rsid w:val="004B1744"/>
    <w:rsid w:val="004B20F6"/>
    <w:rsid w:val="004B27BB"/>
    <w:rsid w:val="004C1409"/>
    <w:rsid w:val="004D2328"/>
    <w:rsid w:val="004D2C1E"/>
    <w:rsid w:val="004E7404"/>
    <w:rsid w:val="0050565D"/>
    <w:rsid w:val="00505671"/>
    <w:rsid w:val="005118A5"/>
    <w:rsid w:val="005146E8"/>
    <w:rsid w:val="00524731"/>
    <w:rsid w:val="00526193"/>
    <w:rsid w:val="00530C45"/>
    <w:rsid w:val="0054315D"/>
    <w:rsid w:val="00544FC2"/>
    <w:rsid w:val="00546852"/>
    <w:rsid w:val="005479E4"/>
    <w:rsid w:val="00555216"/>
    <w:rsid w:val="00555CD5"/>
    <w:rsid w:val="00560AB3"/>
    <w:rsid w:val="00564361"/>
    <w:rsid w:val="00564F0E"/>
    <w:rsid w:val="00572C88"/>
    <w:rsid w:val="00574603"/>
    <w:rsid w:val="00583DDA"/>
    <w:rsid w:val="00584D86"/>
    <w:rsid w:val="00586567"/>
    <w:rsid w:val="005954DB"/>
    <w:rsid w:val="0059566F"/>
    <w:rsid w:val="00596E79"/>
    <w:rsid w:val="00597E74"/>
    <w:rsid w:val="005A07DA"/>
    <w:rsid w:val="005A1D94"/>
    <w:rsid w:val="005A74C7"/>
    <w:rsid w:val="005B1485"/>
    <w:rsid w:val="005B26B9"/>
    <w:rsid w:val="005B3F87"/>
    <w:rsid w:val="005B70A8"/>
    <w:rsid w:val="005C19C6"/>
    <w:rsid w:val="005C1A7C"/>
    <w:rsid w:val="005C5083"/>
    <w:rsid w:val="005D1ACF"/>
    <w:rsid w:val="005D2D3A"/>
    <w:rsid w:val="005D64EB"/>
    <w:rsid w:val="005E24EB"/>
    <w:rsid w:val="005E27A1"/>
    <w:rsid w:val="005F3CDD"/>
    <w:rsid w:val="005F4AC3"/>
    <w:rsid w:val="0060113B"/>
    <w:rsid w:val="00605C4E"/>
    <w:rsid w:val="00613D77"/>
    <w:rsid w:val="00627B6B"/>
    <w:rsid w:val="0063389A"/>
    <w:rsid w:val="0063711C"/>
    <w:rsid w:val="006415C1"/>
    <w:rsid w:val="0064335D"/>
    <w:rsid w:val="00651DA0"/>
    <w:rsid w:val="006610B1"/>
    <w:rsid w:val="00663D17"/>
    <w:rsid w:val="006641B4"/>
    <w:rsid w:val="00675033"/>
    <w:rsid w:val="006816A4"/>
    <w:rsid w:val="00694E63"/>
    <w:rsid w:val="00697628"/>
    <w:rsid w:val="006977D2"/>
    <w:rsid w:val="006A791B"/>
    <w:rsid w:val="006B035F"/>
    <w:rsid w:val="006B20D6"/>
    <w:rsid w:val="006B220F"/>
    <w:rsid w:val="006C03C9"/>
    <w:rsid w:val="006C5186"/>
    <w:rsid w:val="006C7D79"/>
    <w:rsid w:val="006D0E36"/>
    <w:rsid w:val="006D7DDA"/>
    <w:rsid w:val="006E0737"/>
    <w:rsid w:val="006E21D8"/>
    <w:rsid w:val="006F389F"/>
    <w:rsid w:val="006F4079"/>
    <w:rsid w:val="006F44C4"/>
    <w:rsid w:val="006F7921"/>
    <w:rsid w:val="00700F09"/>
    <w:rsid w:val="00727401"/>
    <w:rsid w:val="00730786"/>
    <w:rsid w:val="00732D36"/>
    <w:rsid w:val="00742D42"/>
    <w:rsid w:val="00742F4B"/>
    <w:rsid w:val="0077138F"/>
    <w:rsid w:val="00776552"/>
    <w:rsid w:val="007775F4"/>
    <w:rsid w:val="00777A58"/>
    <w:rsid w:val="00777C3A"/>
    <w:rsid w:val="007800F6"/>
    <w:rsid w:val="007930E9"/>
    <w:rsid w:val="0079502B"/>
    <w:rsid w:val="007964FF"/>
    <w:rsid w:val="00796D94"/>
    <w:rsid w:val="007A2967"/>
    <w:rsid w:val="007A796E"/>
    <w:rsid w:val="007B57E8"/>
    <w:rsid w:val="007B662D"/>
    <w:rsid w:val="007B7DD0"/>
    <w:rsid w:val="007C002F"/>
    <w:rsid w:val="007C4D8D"/>
    <w:rsid w:val="007C5B60"/>
    <w:rsid w:val="007C7F2A"/>
    <w:rsid w:val="007D21BE"/>
    <w:rsid w:val="007D6267"/>
    <w:rsid w:val="007E138E"/>
    <w:rsid w:val="007E17AB"/>
    <w:rsid w:val="007E455E"/>
    <w:rsid w:val="007E4DA8"/>
    <w:rsid w:val="007E5F70"/>
    <w:rsid w:val="007E6A5E"/>
    <w:rsid w:val="007F5559"/>
    <w:rsid w:val="00803865"/>
    <w:rsid w:val="00817771"/>
    <w:rsid w:val="00830488"/>
    <w:rsid w:val="0083769D"/>
    <w:rsid w:val="00857F6A"/>
    <w:rsid w:val="0086579A"/>
    <w:rsid w:val="0086640E"/>
    <w:rsid w:val="008717FC"/>
    <w:rsid w:val="008763CF"/>
    <w:rsid w:val="008813C1"/>
    <w:rsid w:val="008829FC"/>
    <w:rsid w:val="00884279"/>
    <w:rsid w:val="008A14F8"/>
    <w:rsid w:val="008A4152"/>
    <w:rsid w:val="008A5ABD"/>
    <w:rsid w:val="008B0C69"/>
    <w:rsid w:val="008B15AC"/>
    <w:rsid w:val="008B2C59"/>
    <w:rsid w:val="008B4245"/>
    <w:rsid w:val="008B4E30"/>
    <w:rsid w:val="008B686B"/>
    <w:rsid w:val="008C0889"/>
    <w:rsid w:val="008C08BC"/>
    <w:rsid w:val="008C4B57"/>
    <w:rsid w:val="008C5733"/>
    <w:rsid w:val="008C7B20"/>
    <w:rsid w:val="008C7B5B"/>
    <w:rsid w:val="008D57C0"/>
    <w:rsid w:val="008D667A"/>
    <w:rsid w:val="008E00A0"/>
    <w:rsid w:val="008F705B"/>
    <w:rsid w:val="009011E4"/>
    <w:rsid w:val="009043EC"/>
    <w:rsid w:val="00904C2B"/>
    <w:rsid w:val="00910813"/>
    <w:rsid w:val="00914B24"/>
    <w:rsid w:val="00915E70"/>
    <w:rsid w:val="009228B3"/>
    <w:rsid w:val="00926874"/>
    <w:rsid w:val="00926FEF"/>
    <w:rsid w:val="00936ECD"/>
    <w:rsid w:val="0094017E"/>
    <w:rsid w:val="009434E5"/>
    <w:rsid w:val="00953F45"/>
    <w:rsid w:val="00954385"/>
    <w:rsid w:val="00961323"/>
    <w:rsid w:val="00964213"/>
    <w:rsid w:val="0097189B"/>
    <w:rsid w:val="0098090E"/>
    <w:rsid w:val="0098109A"/>
    <w:rsid w:val="009A3F2B"/>
    <w:rsid w:val="009A4F1D"/>
    <w:rsid w:val="009B24E8"/>
    <w:rsid w:val="009C0C7F"/>
    <w:rsid w:val="009C2473"/>
    <w:rsid w:val="009D6374"/>
    <w:rsid w:val="009F06B7"/>
    <w:rsid w:val="009F31A9"/>
    <w:rsid w:val="009F3CC4"/>
    <w:rsid w:val="00A003E6"/>
    <w:rsid w:val="00A04CD5"/>
    <w:rsid w:val="00A061BB"/>
    <w:rsid w:val="00A119AF"/>
    <w:rsid w:val="00A11D2E"/>
    <w:rsid w:val="00A12D6A"/>
    <w:rsid w:val="00A13AE8"/>
    <w:rsid w:val="00A14E94"/>
    <w:rsid w:val="00A176AB"/>
    <w:rsid w:val="00A17D01"/>
    <w:rsid w:val="00A24443"/>
    <w:rsid w:val="00A27CB0"/>
    <w:rsid w:val="00A35BAA"/>
    <w:rsid w:val="00A37BC1"/>
    <w:rsid w:val="00A559C1"/>
    <w:rsid w:val="00A61035"/>
    <w:rsid w:val="00A638D2"/>
    <w:rsid w:val="00A71090"/>
    <w:rsid w:val="00A76753"/>
    <w:rsid w:val="00A83DEE"/>
    <w:rsid w:val="00A86D69"/>
    <w:rsid w:val="00A93486"/>
    <w:rsid w:val="00AA2A27"/>
    <w:rsid w:val="00AA5C9B"/>
    <w:rsid w:val="00AA6C93"/>
    <w:rsid w:val="00AA6FB4"/>
    <w:rsid w:val="00AA77AF"/>
    <w:rsid w:val="00AB0DEB"/>
    <w:rsid w:val="00AB1107"/>
    <w:rsid w:val="00AD06FE"/>
    <w:rsid w:val="00AD1A58"/>
    <w:rsid w:val="00AD70F0"/>
    <w:rsid w:val="00AD7BDF"/>
    <w:rsid w:val="00AE31DD"/>
    <w:rsid w:val="00AF1CFE"/>
    <w:rsid w:val="00AF6CC2"/>
    <w:rsid w:val="00B13790"/>
    <w:rsid w:val="00B13980"/>
    <w:rsid w:val="00B14E0B"/>
    <w:rsid w:val="00B1604B"/>
    <w:rsid w:val="00B23696"/>
    <w:rsid w:val="00B24CF3"/>
    <w:rsid w:val="00B26AC2"/>
    <w:rsid w:val="00B35EE3"/>
    <w:rsid w:val="00B4361E"/>
    <w:rsid w:val="00B47283"/>
    <w:rsid w:val="00B52085"/>
    <w:rsid w:val="00B52AC4"/>
    <w:rsid w:val="00B54A79"/>
    <w:rsid w:val="00B60C83"/>
    <w:rsid w:val="00B634FC"/>
    <w:rsid w:val="00B700A0"/>
    <w:rsid w:val="00B7431B"/>
    <w:rsid w:val="00B936F1"/>
    <w:rsid w:val="00B95612"/>
    <w:rsid w:val="00B96571"/>
    <w:rsid w:val="00BA064C"/>
    <w:rsid w:val="00BA2731"/>
    <w:rsid w:val="00BA74DC"/>
    <w:rsid w:val="00BB5C0F"/>
    <w:rsid w:val="00BB60F7"/>
    <w:rsid w:val="00BC1259"/>
    <w:rsid w:val="00BC58DA"/>
    <w:rsid w:val="00BC5D23"/>
    <w:rsid w:val="00BD0199"/>
    <w:rsid w:val="00BD154D"/>
    <w:rsid w:val="00BD7DB9"/>
    <w:rsid w:val="00BE292B"/>
    <w:rsid w:val="00BE7A89"/>
    <w:rsid w:val="00BF2695"/>
    <w:rsid w:val="00BF4757"/>
    <w:rsid w:val="00BF6723"/>
    <w:rsid w:val="00C04AB0"/>
    <w:rsid w:val="00C055CE"/>
    <w:rsid w:val="00C06F2B"/>
    <w:rsid w:val="00C10F73"/>
    <w:rsid w:val="00C116D1"/>
    <w:rsid w:val="00C3035E"/>
    <w:rsid w:val="00C31109"/>
    <w:rsid w:val="00C46584"/>
    <w:rsid w:val="00C466DE"/>
    <w:rsid w:val="00C468C6"/>
    <w:rsid w:val="00C50948"/>
    <w:rsid w:val="00C52F94"/>
    <w:rsid w:val="00C53771"/>
    <w:rsid w:val="00C62AE4"/>
    <w:rsid w:val="00C64124"/>
    <w:rsid w:val="00C646BA"/>
    <w:rsid w:val="00C71ED2"/>
    <w:rsid w:val="00C95285"/>
    <w:rsid w:val="00CA4598"/>
    <w:rsid w:val="00CA5D36"/>
    <w:rsid w:val="00CA71C4"/>
    <w:rsid w:val="00CB04E8"/>
    <w:rsid w:val="00CB607E"/>
    <w:rsid w:val="00CC4F4A"/>
    <w:rsid w:val="00CC6AE9"/>
    <w:rsid w:val="00CD4F09"/>
    <w:rsid w:val="00CD5535"/>
    <w:rsid w:val="00CD797F"/>
    <w:rsid w:val="00CE59AF"/>
    <w:rsid w:val="00CF1B18"/>
    <w:rsid w:val="00CF4327"/>
    <w:rsid w:val="00CF5DD5"/>
    <w:rsid w:val="00D028AC"/>
    <w:rsid w:val="00D05815"/>
    <w:rsid w:val="00D162F1"/>
    <w:rsid w:val="00D27BEB"/>
    <w:rsid w:val="00D547F4"/>
    <w:rsid w:val="00D54F0D"/>
    <w:rsid w:val="00D570A1"/>
    <w:rsid w:val="00D65F6F"/>
    <w:rsid w:val="00D702C9"/>
    <w:rsid w:val="00D729D0"/>
    <w:rsid w:val="00D73C84"/>
    <w:rsid w:val="00D765F1"/>
    <w:rsid w:val="00D8121D"/>
    <w:rsid w:val="00D85ACE"/>
    <w:rsid w:val="00D876D0"/>
    <w:rsid w:val="00D91862"/>
    <w:rsid w:val="00DA123D"/>
    <w:rsid w:val="00DA1E5F"/>
    <w:rsid w:val="00DA1FE5"/>
    <w:rsid w:val="00DB155D"/>
    <w:rsid w:val="00DB414A"/>
    <w:rsid w:val="00DC05F0"/>
    <w:rsid w:val="00DC160E"/>
    <w:rsid w:val="00DE4354"/>
    <w:rsid w:val="00DF0B98"/>
    <w:rsid w:val="00DF405B"/>
    <w:rsid w:val="00DF707A"/>
    <w:rsid w:val="00DF7BD1"/>
    <w:rsid w:val="00E017E4"/>
    <w:rsid w:val="00E02046"/>
    <w:rsid w:val="00E1679E"/>
    <w:rsid w:val="00E22549"/>
    <w:rsid w:val="00E2427F"/>
    <w:rsid w:val="00E26BF2"/>
    <w:rsid w:val="00E311B8"/>
    <w:rsid w:val="00E3254F"/>
    <w:rsid w:val="00E45021"/>
    <w:rsid w:val="00E52FC6"/>
    <w:rsid w:val="00E53DB8"/>
    <w:rsid w:val="00E54331"/>
    <w:rsid w:val="00E646FA"/>
    <w:rsid w:val="00E67AB1"/>
    <w:rsid w:val="00E70C47"/>
    <w:rsid w:val="00E7467B"/>
    <w:rsid w:val="00E76D36"/>
    <w:rsid w:val="00E82634"/>
    <w:rsid w:val="00E87CF1"/>
    <w:rsid w:val="00EA3DA9"/>
    <w:rsid w:val="00EA3E4B"/>
    <w:rsid w:val="00EA7E5A"/>
    <w:rsid w:val="00EC04EB"/>
    <w:rsid w:val="00EC311C"/>
    <w:rsid w:val="00EE1067"/>
    <w:rsid w:val="00EE4471"/>
    <w:rsid w:val="00F015B6"/>
    <w:rsid w:val="00F039CF"/>
    <w:rsid w:val="00F0649A"/>
    <w:rsid w:val="00F07013"/>
    <w:rsid w:val="00F135D1"/>
    <w:rsid w:val="00F2068B"/>
    <w:rsid w:val="00F20AA0"/>
    <w:rsid w:val="00F24E14"/>
    <w:rsid w:val="00F25EB6"/>
    <w:rsid w:val="00F275C0"/>
    <w:rsid w:val="00F33ABD"/>
    <w:rsid w:val="00F343EB"/>
    <w:rsid w:val="00F40B0E"/>
    <w:rsid w:val="00F40D0C"/>
    <w:rsid w:val="00F43B36"/>
    <w:rsid w:val="00F44104"/>
    <w:rsid w:val="00F4615D"/>
    <w:rsid w:val="00F5167D"/>
    <w:rsid w:val="00F526EC"/>
    <w:rsid w:val="00F53355"/>
    <w:rsid w:val="00F63399"/>
    <w:rsid w:val="00F6721B"/>
    <w:rsid w:val="00F74633"/>
    <w:rsid w:val="00F80ABD"/>
    <w:rsid w:val="00F8170C"/>
    <w:rsid w:val="00FA31D5"/>
    <w:rsid w:val="00FA4390"/>
    <w:rsid w:val="00FA62FD"/>
    <w:rsid w:val="00FB4D14"/>
    <w:rsid w:val="00FB51F2"/>
    <w:rsid w:val="00FD27C3"/>
    <w:rsid w:val="00FD338F"/>
    <w:rsid w:val="00FD5082"/>
    <w:rsid w:val="00FD6832"/>
    <w:rsid w:val="00FE50CF"/>
    <w:rsid w:val="00FE5B5D"/>
    <w:rsid w:val="00FE7035"/>
    <w:rsid w:val="00F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27E6E"/>
  <w15:docId w15:val="{94B65C34-64CB-43CC-98FF-A675D100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FB0"/>
    <w:pPr>
      <w:spacing w:after="0" w:line="240" w:lineRule="auto"/>
    </w:pPr>
    <w:rPr>
      <w:rFonts w:eastAsia="Times New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61323"/>
    <w:pPr>
      <w:keepNext/>
      <w:numPr>
        <w:numId w:val="1"/>
      </w:numPr>
      <w:outlineLvl w:val="0"/>
    </w:pPr>
    <w:rPr>
      <w:rFonts w:ascii="Calibri" w:hAnsi="Calibri"/>
      <w:b/>
      <w:color w:val="000000" w:themeColor="text1"/>
      <w:sz w:val="24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3865"/>
    <w:pPr>
      <w:keepNext/>
      <w:keepLines/>
      <w:numPr>
        <w:ilvl w:val="1"/>
        <w:numId w:val="1"/>
      </w:numPr>
      <w:spacing w:before="120" w:after="120"/>
      <w:ind w:left="1285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8121D"/>
    <w:pPr>
      <w:keepNext/>
      <w:keepLines/>
      <w:numPr>
        <w:ilvl w:val="2"/>
        <w:numId w:val="1"/>
      </w:numPr>
      <w:spacing w:before="120" w:after="12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68B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47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68B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68B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68B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68B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4731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24731"/>
  </w:style>
  <w:style w:type="paragraph" w:styleId="Pieddepage">
    <w:name w:val="footer"/>
    <w:basedOn w:val="Normal"/>
    <w:link w:val="PieddepageCar"/>
    <w:unhideWhenUsed/>
    <w:rsid w:val="00524731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24731"/>
  </w:style>
  <w:style w:type="paragraph" w:styleId="Textedebulles">
    <w:name w:val="Balloon Text"/>
    <w:basedOn w:val="Normal"/>
    <w:link w:val="TextedebullesCar"/>
    <w:uiPriority w:val="99"/>
    <w:semiHidden/>
    <w:unhideWhenUsed/>
    <w:rsid w:val="005247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73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961323"/>
    <w:rPr>
      <w:rFonts w:ascii="Calibri" w:eastAsia="Times New Roman" w:hAnsi="Calibri" w:cs="Times New Roman"/>
      <w:b/>
      <w:color w:val="000000" w:themeColor="text1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4731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fr-FR"/>
    </w:rPr>
  </w:style>
  <w:style w:type="character" w:styleId="Lienhypertexte">
    <w:name w:val="Hyperlink"/>
    <w:uiPriority w:val="99"/>
    <w:rsid w:val="0052473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524731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25EB6"/>
  </w:style>
  <w:style w:type="paragraph" w:styleId="Sansinterligne">
    <w:name w:val="No Spacing"/>
    <w:link w:val="SansinterligneCar"/>
    <w:uiPriority w:val="1"/>
    <w:qFormat/>
    <w:rsid w:val="00803865"/>
    <w:pPr>
      <w:spacing w:after="0" w:line="240" w:lineRule="auto"/>
    </w:pPr>
    <w:rPr>
      <w:rFonts w:eastAsia="Times New Roman" w:cs="Times New Roman"/>
      <w:sz w:val="18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1318B9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table" w:styleId="Grilledutableau">
    <w:name w:val="Table Grid"/>
    <w:basedOn w:val="TableauNormal"/>
    <w:uiPriority w:val="59"/>
    <w:rsid w:val="00D65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D65F6F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03865"/>
    <w:rPr>
      <w:rFonts w:eastAsiaTheme="majorEastAsia" w:cstheme="majorBidi"/>
      <w:b/>
      <w:bCs/>
      <w:color w:val="000000" w:themeColor="text1"/>
      <w:sz w:val="20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8121D"/>
    <w:rPr>
      <w:rFonts w:eastAsiaTheme="majorEastAsia" w:cstheme="majorBidi"/>
      <w:b/>
      <w:bCs/>
      <w:color w:val="000000" w:themeColor="text1"/>
      <w:sz w:val="20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0DE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3268BF"/>
    <w:pPr>
      <w:tabs>
        <w:tab w:val="left" w:pos="440"/>
        <w:tab w:val="right" w:leader="dot" w:pos="10456"/>
      </w:tabs>
      <w:spacing w:after="100"/>
    </w:pPr>
    <w:rPr>
      <w:rFonts w:cs="Courier New"/>
      <w:b/>
      <w:noProof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AB0DE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B0DEB"/>
    <w:pPr>
      <w:spacing w:after="100"/>
      <w:ind w:left="440"/>
    </w:pPr>
  </w:style>
  <w:style w:type="character" w:styleId="lev">
    <w:name w:val="Strong"/>
    <w:basedOn w:val="Policepardfaut"/>
    <w:uiPriority w:val="22"/>
    <w:qFormat/>
    <w:rsid w:val="001C292A"/>
    <w:rPr>
      <w:b/>
      <w:bCs/>
    </w:rPr>
  </w:style>
  <w:style w:type="character" w:styleId="Accentuation">
    <w:name w:val="Emphasis"/>
    <w:basedOn w:val="Policepardfaut"/>
    <w:uiPriority w:val="20"/>
    <w:qFormat/>
    <w:rsid w:val="006D0E36"/>
    <w:rPr>
      <w:i/>
      <w:iCs/>
    </w:rPr>
  </w:style>
  <w:style w:type="paragraph" w:customStyle="1" w:styleId="wp-caption-text">
    <w:name w:val="wp-caption-text"/>
    <w:basedOn w:val="Normal"/>
    <w:rsid w:val="006D0E3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F6723"/>
    <w:rPr>
      <w:color w:val="808080"/>
    </w:rPr>
  </w:style>
  <w:style w:type="character" w:customStyle="1" w:styleId="Titre4Car">
    <w:name w:val="Titre 4 Car"/>
    <w:basedOn w:val="Policepardfaut"/>
    <w:link w:val="Titre4"/>
    <w:uiPriority w:val="9"/>
    <w:semiHidden/>
    <w:rsid w:val="003268B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3268BF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3268B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3268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268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03865"/>
    <w:rPr>
      <w:rFonts w:eastAsia="Times New Roman" w:cs="Times New Roman"/>
      <w:sz w:val="18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7E138E"/>
    <w:rPr>
      <w:color w:val="605E5C"/>
      <w:shd w:val="clear" w:color="auto" w:fill="E1DFDD"/>
    </w:rPr>
  </w:style>
  <w:style w:type="character" w:styleId="CodeHTML">
    <w:name w:val="HTML Code"/>
    <w:basedOn w:val="Policepardfaut"/>
    <w:uiPriority w:val="99"/>
    <w:semiHidden/>
    <w:unhideWhenUsed/>
    <w:rsid w:val="00B700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2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9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1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307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8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5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1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4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40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7E44F-B4BF-4A59-B2A4-057F6830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Représentation des données en machine : codage des nombres</vt:lpstr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Représentation des données en machine : codage des nombres</dc:title>
  <dc:creator>Philippe</dc:creator>
  <cp:lastModifiedBy>Philippe MARIANO</cp:lastModifiedBy>
  <cp:revision>18</cp:revision>
  <cp:lastPrinted>2024-08-18T07:41:00Z</cp:lastPrinted>
  <dcterms:created xsi:type="dcterms:W3CDTF">2023-10-31T15:36:00Z</dcterms:created>
  <dcterms:modified xsi:type="dcterms:W3CDTF">2024-08-18T08:30:00Z</dcterms:modified>
</cp:coreProperties>
</file>