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829BF" w14:textId="77777777" w:rsidR="00103F60" w:rsidRDefault="00103F60">
      <w:bookmarkStart w:id="0" w:name="_Toc80177231"/>
    </w:p>
    <w:p w14:paraId="770517F6" w14:textId="6E4E8BFF" w:rsidR="00103F60" w:rsidRPr="00623843" w:rsidRDefault="00103F60" w:rsidP="00103F60">
      <w:pPr>
        <w:pStyle w:val="Titre1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32" w:right="401"/>
        <w:jc w:val="center"/>
        <w:rPr>
          <w:b w:val="0"/>
          <w:bCs/>
          <w:szCs w:val="24"/>
        </w:rPr>
      </w:pPr>
      <w:bookmarkStart w:id="1" w:name="_Toc115728147"/>
      <w:r w:rsidRPr="00623843">
        <w:rPr>
          <w:bCs/>
          <w:szCs w:val="24"/>
        </w:rPr>
        <w:t>Organisation du dossier de travail</w:t>
      </w:r>
      <w:bookmarkEnd w:id="1"/>
    </w:p>
    <w:p w14:paraId="19753234" w14:textId="77777777" w:rsidR="00103F60" w:rsidRDefault="00103F60" w:rsidP="00103F60">
      <w:pPr>
        <w:pStyle w:val="Sansinterligne"/>
      </w:pPr>
    </w:p>
    <w:p w14:paraId="4013B5DB" w14:textId="77777777" w:rsidR="00103F60" w:rsidRPr="00C46822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 xml:space="preserve">Connexion au serveur NAS_SIN pour accéder au compte </w:t>
      </w:r>
      <w:r w:rsidRPr="00C46822">
        <w:rPr>
          <w:b/>
          <w:bCs/>
          <w:sz w:val="20"/>
          <w:szCs w:val="20"/>
          <w:u w:val="single"/>
        </w:rPr>
        <w:t>du cours</w:t>
      </w:r>
      <w:r w:rsidRPr="00C46822">
        <w:rPr>
          <w:b/>
          <w:bCs/>
          <w:sz w:val="20"/>
          <w:szCs w:val="20"/>
        </w:rPr>
        <w:t xml:space="preserve">. </w:t>
      </w:r>
    </w:p>
    <w:p w14:paraId="4F34588B" w14:textId="77777777" w:rsidR="00103F60" w:rsidRPr="00394768" w:rsidRDefault="00103F60" w:rsidP="00103F60">
      <w:pPr>
        <w:pStyle w:val="Sansinterligne"/>
        <w:ind w:left="72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3ECA62" wp14:editId="38E6E7B2">
                <wp:simplePos x="0" y="0"/>
                <wp:positionH relativeFrom="column">
                  <wp:posOffset>5721032</wp:posOffset>
                </wp:positionH>
                <wp:positionV relativeFrom="paragraph">
                  <wp:posOffset>47625</wp:posOffset>
                </wp:positionV>
                <wp:extent cx="950026" cy="586987"/>
                <wp:effectExtent l="0" t="0" r="0" b="3810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26" cy="586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854683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EEE516" wp14:editId="43D73A22">
                                  <wp:extent cx="739538" cy="380011"/>
                                  <wp:effectExtent l="0" t="0" r="3810" b="127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215" cy="420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3ECA62" id="_x0000_t202" coordsize="21600,21600" o:spt="202" path="m,l,21600r21600,l21600,xe">
                <v:stroke joinstyle="miter"/>
                <v:path gradientshapeok="t" o:connecttype="rect"/>
              </v:shapetype>
              <v:shape id="Zone de texte 709" o:spid="_x0000_s1026" type="#_x0000_t202" style="position:absolute;left:0;text-align:left;margin-left:450.45pt;margin-top:3.75pt;width:74.8pt;height:46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" filled="f" stroked="f" strokeweight=".5pt">
                <v:textbox>
                  <w:txbxContent>
                    <w:p w14:paraId="4D854683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CEEE516" wp14:editId="43D73A22">
                            <wp:extent cx="739538" cy="380011"/>
                            <wp:effectExtent l="0" t="0" r="3810" b="127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215" cy="4204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6359900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noProof/>
          <w:szCs w:val="18"/>
        </w:rPr>
        <w:drawing>
          <wp:inline distT="0" distB="0" distL="0" distR="0" wp14:anchorId="0D536631" wp14:editId="53842710">
            <wp:extent cx="637514" cy="201880"/>
            <wp:effectExtent l="0" t="0" r="0" b="8255"/>
            <wp:docPr id="735" name="Image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920" cy="22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822">
        <w:rPr>
          <w:szCs w:val="18"/>
        </w:rPr>
        <w:t xml:space="preserve"> </w:t>
      </w:r>
      <w:proofErr w:type="gramStart"/>
      <w:r w:rsidRPr="00C46822">
        <w:rPr>
          <w:szCs w:val="18"/>
        </w:rPr>
        <w:t>et</w:t>
      </w:r>
      <w:proofErr w:type="gramEnd"/>
      <w:r w:rsidRPr="00C46822">
        <w:rPr>
          <w:szCs w:val="18"/>
        </w:rPr>
        <w:t xml:space="preserve"> entrez </w:t>
      </w:r>
      <w:r w:rsidRPr="00C46822">
        <w:rPr>
          <w:b/>
          <w:bCs/>
          <w:szCs w:val="18"/>
          <w:bdr w:val="single" w:sz="4" w:space="0" w:color="auto"/>
        </w:rPr>
        <w:t>\\192.168.231.187</w:t>
      </w:r>
      <w:r w:rsidRPr="00C46822">
        <w:rPr>
          <w:szCs w:val="18"/>
        </w:rPr>
        <w:t xml:space="preserve"> dans l’invite de commande.</w:t>
      </w:r>
    </w:p>
    <w:p w14:paraId="713B59EE" w14:textId="77777777" w:rsidR="00103F60" w:rsidRPr="00C46822" w:rsidRDefault="00103F60" w:rsidP="00103F60">
      <w:pPr>
        <w:pStyle w:val="Sansinterligne"/>
        <w:ind w:left="1134"/>
        <w:jc w:val="center"/>
        <w:rPr>
          <w:szCs w:val="18"/>
        </w:rPr>
      </w:pPr>
    </w:p>
    <w:p w14:paraId="0CF603DD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>Complétez la fenêtre de sécurité Windows ci-dessous avec l’</w:t>
      </w:r>
      <w:r w:rsidRPr="00C46822">
        <w:rPr>
          <w:b/>
          <w:bCs/>
          <w:szCs w:val="18"/>
        </w:rPr>
        <w:t>identifiant</w:t>
      </w:r>
      <w:r w:rsidRPr="00C46822">
        <w:rPr>
          <w:szCs w:val="18"/>
        </w:rPr>
        <w:t xml:space="preserve"> et le </w:t>
      </w:r>
      <w:r w:rsidRPr="00C46822">
        <w:rPr>
          <w:b/>
          <w:bCs/>
          <w:szCs w:val="18"/>
        </w:rPr>
        <w:t xml:space="preserve">mot de passe </w:t>
      </w:r>
      <w:r w:rsidRPr="00C46822">
        <w:rPr>
          <w:szCs w:val="18"/>
        </w:rPr>
        <w:t>de votre compte sur le serveur</w:t>
      </w:r>
      <w:r w:rsidRPr="00C46822">
        <w:rPr>
          <w:b/>
          <w:bCs/>
          <w:szCs w:val="18"/>
        </w:rPr>
        <w:t xml:space="preserve"> NAS_SIN. Vous accédez ainsi aux dossiers partagés sur le serveur.</w:t>
      </w:r>
    </w:p>
    <w:p w14:paraId="54FEE743" w14:textId="77777777" w:rsidR="00103F60" w:rsidRDefault="00103F60" w:rsidP="00103F60">
      <w:pPr>
        <w:pStyle w:val="Sansinterligne"/>
        <w:rPr>
          <w:szCs w:val="20"/>
        </w:rPr>
      </w:pPr>
    </w:p>
    <w:p w14:paraId="51FAD519" w14:textId="602D9960" w:rsidR="00103F60" w:rsidRDefault="00806802" w:rsidP="00103F60">
      <w:pPr>
        <w:pStyle w:val="Sansinterligne"/>
        <w:ind w:left="1428" w:firstLine="696"/>
        <w:rPr>
          <w:szCs w:val="20"/>
        </w:rPr>
      </w:pPr>
      <w:r>
        <w:rPr>
          <w:b/>
          <w:bCs/>
          <w:noProof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F99685" wp14:editId="57D8FB8F">
                <wp:simplePos x="0" y="0"/>
                <wp:positionH relativeFrom="column">
                  <wp:posOffset>4130040</wp:posOffset>
                </wp:positionH>
                <wp:positionV relativeFrom="paragraph">
                  <wp:posOffset>344170</wp:posOffset>
                </wp:positionV>
                <wp:extent cx="2379980" cy="1510030"/>
                <wp:effectExtent l="0" t="0" r="20320" b="1397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980" cy="1510030"/>
                          <a:chOff x="0" y="0"/>
                          <a:chExt cx="2379982" cy="1510504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53788" y="219290"/>
                            <a:ext cx="2326194" cy="1291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dashDot"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0" y="0"/>
                            <a:ext cx="1973615" cy="2455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43AB08" w14:textId="77777777" w:rsidR="00103F60" w:rsidRPr="00DF7694" w:rsidRDefault="00103F60" w:rsidP="00103F60">
                              <w:pPr>
                                <w:pStyle w:val="Sansinterligne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DF7694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Dossiers partagés sur le serveur NAS_SIN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99685" id="Groupe 15" o:spid="_x0000_s1027" style="position:absolute;left:0;text-align:left;margin-left:325.2pt;margin-top:27.1pt;width:187.4pt;height:118.9pt;z-index:251686912" coordsize="23799,1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">
                <v:rect id="Rectangle 18" o:spid="_x0000_s1028" style="position:absolute;left:537;top:2192;width:23262;height:12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" filled="f" strokecolor="black [1600]">
                  <v:stroke dashstyle="dashDot"/>
                </v:rect>
                <v:shape id="Zone de texte 19" o:spid="_x0000_s1029" type="#_x0000_t202" style="position:absolute;width:19736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1843AB08" w14:textId="77777777" w:rsidR="00103F60" w:rsidRPr="00DF7694" w:rsidRDefault="00103F60" w:rsidP="00103F60">
                        <w:pPr>
                          <w:pStyle w:val="Sansinterligne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F7694">
                          <w:rPr>
                            <w:b/>
                            <w:bCs/>
                            <w:sz w:val="16"/>
                            <w:szCs w:val="16"/>
                          </w:rPr>
                          <w:t>Dossiers partagés sur le serveur NAS_SIN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DB72AC" wp14:editId="70CAEC80">
                <wp:simplePos x="0" y="0"/>
                <wp:positionH relativeFrom="column">
                  <wp:posOffset>5400358</wp:posOffset>
                </wp:positionH>
                <wp:positionV relativeFrom="paragraph">
                  <wp:posOffset>758190</wp:posOffset>
                </wp:positionV>
                <wp:extent cx="417600" cy="301450"/>
                <wp:effectExtent l="0" t="0" r="0" b="3810"/>
                <wp:wrapNone/>
                <wp:docPr id="704" name="Zone de text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00" cy="30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E0C95" w14:textId="77777777" w:rsidR="00103F60" w:rsidRPr="00DF7694" w:rsidRDefault="00103F60" w:rsidP="00103F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F76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72AC" id="Zone de texte 704" o:spid="_x0000_s1030" type="#_x0000_t202" style="position:absolute;left:0;text-align:left;margin-left:425.25pt;margin-top:59.7pt;width:32.9pt;height:23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" filled="f" stroked="f" strokeweight=".5pt">
                <v:textbox>
                  <w:txbxContent>
                    <w:p w14:paraId="32DE0C95" w14:textId="77777777" w:rsidR="00103F60" w:rsidRPr="00DF7694" w:rsidRDefault="00103F60" w:rsidP="00103F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F7694">
                        <w:rPr>
                          <w:b/>
                          <w:bCs/>
                          <w:sz w:val="16"/>
                          <w:szCs w:val="16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DFD74C" wp14:editId="5061ED49">
                <wp:simplePos x="0" y="0"/>
                <wp:positionH relativeFrom="column">
                  <wp:posOffset>4185138</wp:posOffset>
                </wp:positionH>
                <wp:positionV relativeFrom="paragraph">
                  <wp:posOffset>647921</wp:posOffset>
                </wp:positionV>
                <wp:extent cx="2556510" cy="1270230"/>
                <wp:effectExtent l="0" t="0" r="0" b="63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510" cy="1270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58EFE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9B581B" wp14:editId="798FAF44">
                                  <wp:extent cx="1920456" cy="931735"/>
                                  <wp:effectExtent l="0" t="0" r="3810" b="1905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5358" cy="9583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FD74C" id="Zone de texte 7" o:spid="_x0000_s1031" type="#_x0000_t202" style="position:absolute;left:0;text-align:left;margin-left:329.55pt;margin-top:51pt;width:201.3pt;height:10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" filled="f" stroked="f" strokeweight=".5pt">
                <v:textbox>
                  <w:txbxContent>
                    <w:p w14:paraId="0B958EFE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39B581B" wp14:editId="798FAF44">
                            <wp:extent cx="1920456" cy="931735"/>
                            <wp:effectExtent l="0" t="0" r="3810" b="1905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5358" cy="9583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577327" wp14:editId="4EE99CBF">
                <wp:simplePos x="0" y="0"/>
                <wp:positionH relativeFrom="column">
                  <wp:posOffset>3578783</wp:posOffset>
                </wp:positionH>
                <wp:positionV relativeFrom="paragraph">
                  <wp:posOffset>1046480</wp:posOffset>
                </wp:positionV>
                <wp:extent cx="554707" cy="286021"/>
                <wp:effectExtent l="0" t="19050" r="36195" b="38100"/>
                <wp:wrapNone/>
                <wp:docPr id="26" name="Flèche :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707" cy="286021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D9B4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6" o:spid="_x0000_s1026" type="#_x0000_t13" style="position:absolute;margin-left:281.8pt;margin-top:82.4pt;width:43.7pt;height:22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" adj="16031" filled="f" strokecolor="black [1600]" strokeweight="2pt"/>
            </w:pict>
          </mc:Fallback>
        </mc:AlternateContent>
      </w:r>
      <w:r w:rsidR="00103F60" w:rsidRPr="00DF7694">
        <w:rPr>
          <w:noProof/>
          <w:szCs w:val="20"/>
        </w:rPr>
        <w:drawing>
          <wp:inline distT="0" distB="0" distL="0" distR="0" wp14:anchorId="732F35B5" wp14:editId="752C574A">
            <wp:extent cx="2124748" cy="1985122"/>
            <wp:effectExtent l="0" t="0" r="8890" b="0"/>
            <wp:docPr id="714" name="Image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7257" cy="199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DFF2B" w14:textId="77777777" w:rsidR="00103F60" w:rsidRPr="003F3689" w:rsidRDefault="00103F60" w:rsidP="00103F60">
      <w:pPr>
        <w:pStyle w:val="Sansinterligne"/>
        <w:ind w:left="1428" w:firstLine="696"/>
        <w:jc w:val="right"/>
        <w:rPr>
          <w:szCs w:val="20"/>
        </w:rPr>
      </w:pPr>
      <w:r w:rsidRPr="00DF7694">
        <w:rPr>
          <w:b/>
          <w:bCs/>
          <w:i/>
          <w:iCs/>
          <w:sz w:val="16"/>
          <w:szCs w:val="16"/>
        </w:rPr>
        <w:t>(</w:t>
      </w:r>
      <w:r>
        <w:rPr>
          <w:b/>
          <w:bCs/>
          <w:i/>
          <w:iCs/>
          <w:sz w:val="16"/>
          <w:szCs w:val="16"/>
        </w:rPr>
        <w:t>1</w:t>
      </w:r>
      <w:r w:rsidRPr="00DF7694">
        <w:rPr>
          <w:b/>
          <w:bCs/>
          <w:i/>
          <w:iCs/>
          <w:sz w:val="16"/>
          <w:szCs w:val="16"/>
        </w:rPr>
        <w:t xml:space="preserve">) </w:t>
      </w:r>
      <w:r>
        <w:rPr>
          <w:b/>
          <w:bCs/>
          <w:i/>
          <w:iCs/>
          <w:sz w:val="16"/>
          <w:szCs w:val="16"/>
        </w:rPr>
        <w:t>V</w:t>
      </w:r>
      <w:r w:rsidRPr="00DF7694">
        <w:rPr>
          <w:b/>
          <w:bCs/>
          <w:i/>
          <w:iCs/>
          <w:sz w:val="16"/>
          <w:szCs w:val="16"/>
        </w:rPr>
        <w:t>otre dossier personnel</w:t>
      </w:r>
    </w:p>
    <w:p w14:paraId="5FC2DB5A" w14:textId="77777777" w:rsidR="00103F60" w:rsidRPr="00DF7694" w:rsidRDefault="00103F60" w:rsidP="00103F60">
      <w:pPr>
        <w:pStyle w:val="Sansinterligne"/>
        <w:rPr>
          <w:b/>
          <w:bCs/>
          <w:i/>
          <w:iCs/>
          <w:sz w:val="16"/>
          <w:szCs w:val="16"/>
        </w:rPr>
      </w:pPr>
    </w:p>
    <w:p w14:paraId="5165F784" w14:textId="7A40A3FE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 xml:space="preserve">Double-cliquez sur le dossier </w:t>
      </w:r>
      <w:r w:rsidRPr="00C46822">
        <w:rPr>
          <w:b/>
          <w:bCs/>
          <w:szCs w:val="18"/>
          <w:u w:val="single"/>
        </w:rPr>
        <w:t>du cours</w:t>
      </w:r>
      <w:r w:rsidRPr="00C46822">
        <w:rPr>
          <w:b/>
          <w:bCs/>
          <w:szCs w:val="18"/>
        </w:rPr>
        <w:t>.</w:t>
      </w:r>
    </w:p>
    <w:p w14:paraId="4FD56B67" w14:textId="3A378852" w:rsidR="00103F60" w:rsidRDefault="00103F60" w:rsidP="00103F60">
      <w:pPr>
        <w:pStyle w:val="Sansinterligne"/>
        <w:rPr>
          <w:szCs w:val="20"/>
        </w:rPr>
      </w:pPr>
    </w:p>
    <w:p w14:paraId="7F7596CA" w14:textId="77777777" w:rsidR="00806802" w:rsidRPr="00534125" w:rsidRDefault="00806802" w:rsidP="00103F60">
      <w:pPr>
        <w:pStyle w:val="Sansinterligne"/>
        <w:rPr>
          <w:szCs w:val="20"/>
        </w:rPr>
      </w:pPr>
    </w:p>
    <w:p w14:paraId="49863033" w14:textId="77777777" w:rsidR="00103F60" w:rsidRPr="00C46822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>Dossier à utiliser dans le TP</w:t>
      </w:r>
    </w:p>
    <w:p w14:paraId="2EC9FAC1" w14:textId="07440C6C" w:rsidR="001554E6" w:rsidRDefault="00DF0183" w:rsidP="001554E6">
      <w:pPr>
        <w:pStyle w:val="Sansinterligne"/>
        <w:ind w:left="708" w:firstLine="1"/>
        <w:jc w:val="center"/>
        <w:rPr>
          <w:szCs w:val="18"/>
        </w:rPr>
      </w:pPr>
      <w:r>
        <w:rPr>
          <w:noProof/>
        </w:rPr>
        <w:drawing>
          <wp:inline distT="0" distB="0" distL="0" distR="0" wp14:anchorId="589D40F5" wp14:editId="2F95015E">
            <wp:extent cx="5333120" cy="596192"/>
            <wp:effectExtent l="0" t="0" r="1270" b="0"/>
            <wp:docPr id="15796147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61473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86681" cy="60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DC8D" w14:textId="77777777" w:rsidR="00806802" w:rsidRPr="00C46822" w:rsidRDefault="00806802" w:rsidP="00103F60">
      <w:pPr>
        <w:pStyle w:val="Sansinterligne"/>
        <w:ind w:left="708" w:firstLine="1"/>
        <w:rPr>
          <w:szCs w:val="18"/>
        </w:rPr>
      </w:pPr>
    </w:p>
    <w:p w14:paraId="7A012B95" w14:textId="18F4A876" w:rsidR="00103F60" w:rsidRDefault="00103F60" w:rsidP="00103F60">
      <w:pPr>
        <w:pStyle w:val="Sansinterligne"/>
        <w:ind w:firstLine="1"/>
        <w:jc w:val="center"/>
        <w:rPr>
          <w:szCs w:val="18"/>
        </w:rPr>
      </w:pPr>
    </w:p>
    <w:p w14:paraId="75ACFEEE" w14:textId="0046832B" w:rsidR="00103F60" w:rsidRDefault="00103F60">
      <w:r>
        <w:br w:type="page"/>
      </w:r>
    </w:p>
    <w:p w14:paraId="3BF3B0A0" w14:textId="7AC1BE43" w:rsidR="00AC55CD" w:rsidRPr="00A62DA4" w:rsidRDefault="00AC55CD" w:rsidP="00A62DA4">
      <w:pPr>
        <w:pStyle w:val="Titre1"/>
      </w:pPr>
      <w:r w:rsidRPr="00A62DA4">
        <w:lastRenderedPageBreak/>
        <w:t>Simulateur 6800</w:t>
      </w:r>
      <w:bookmarkEnd w:id="0"/>
    </w:p>
    <w:p w14:paraId="0ECBCCCF" w14:textId="11F2516D" w:rsidR="00172385" w:rsidRPr="00FB38C1" w:rsidRDefault="00FB38C1" w:rsidP="002136AC">
      <w:pPr>
        <w:pStyle w:val="Sansinterligne"/>
        <w:jc w:val="both"/>
        <w:rPr>
          <w:i/>
          <w:iCs/>
          <w:szCs w:val="18"/>
        </w:rPr>
      </w:pPr>
      <w:r>
        <w:rPr>
          <w:i/>
          <w:iCs/>
          <w:szCs w:val="18"/>
        </w:rPr>
        <w:t>« </w:t>
      </w:r>
      <w:r w:rsidR="00181171" w:rsidRPr="00FB38C1">
        <w:rPr>
          <w:i/>
          <w:iCs/>
          <w:szCs w:val="18"/>
        </w:rPr>
        <w:t xml:space="preserve">La famille de processeurs </w:t>
      </w:r>
      <w:r w:rsidR="00181171" w:rsidRPr="00FB38C1">
        <w:rPr>
          <w:b/>
          <w:bCs/>
          <w:i/>
          <w:iCs/>
          <w:szCs w:val="18"/>
        </w:rPr>
        <w:t>6800</w:t>
      </w:r>
      <w:r w:rsidR="00181171" w:rsidRPr="00FB38C1">
        <w:rPr>
          <w:i/>
          <w:iCs/>
          <w:szCs w:val="18"/>
        </w:rPr>
        <w:t xml:space="preserve">/6811 a alimenté l'explosion précoce de l'informatique domestique. Ses </w:t>
      </w:r>
      <w:r w:rsidR="00181171" w:rsidRPr="00FB38C1">
        <w:rPr>
          <w:b/>
          <w:bCs/>
          <w:i/>
          <w:iCs/>
          <w:szCs w:val="18"/>
        </w:rPr>
        <w:t xml:space="preserve">dérivés </w:t>
      </w:r>
      <w:r w:rsidR="00181171" w:rsidRPr="00FB38C1">
        <w:rPr>
          <w:i/>
          <w:iCs/>
          <w:szCs w:val="18"/>
        </w:rPr>
        <w:t xml:space="preserve">ont été les processeurs de choix pour de nombreux ordinateurs personnels, notamment </w:t>
      </w:r>
      <w:r w:rsidR="00181171" w:rsidRPr="00FB38C1">
        <w:rPr>
          <w:b/>
          <w:bCs/>
          <w:i/>
          <w:iCs/>
          <w:szCs w:val="18"/>
        </w:rPr>
        <w:t>Apple</w:t>
      </w:r>
      <w:r w:rsidR="00181171" w:rsidRPr="00FB38C1">
        <w:rPr>
          <w:i/>
          <w:iCs/>
          <w:szCs w:val="18"/>
        </w:rPr>
        <w:t xml:space="preserve">, Commodore64, </w:t>
      </w:r>
      <w:r w:rsidR="00181171" w:rsidRPr="00FB38C1">
        <w:rPr>
          <w:b/>
          <w:bCs/>
          <w:i/>
          <w:iCs/>
          <w:szCs w:val="18"/>
        </w:rPr>
        <w:t>Nintendo</w:t>
      </w:r>
      <w:r w:rsidR="00181171" w:rsidRPr="00FB38C1">
        <w:rPr>
          <w:i/>
          <w:iCs/>
          <w:szCs w:val="18"/>
        </w:rPr>
        <w:t>, etc., et de nombreuses consoles de jeux. </w:t>
      </w:r>
    </w:p>
    <w:p w14:paraId="3B7CDD24" w14:textId="7DD8E387" w:rsidR="00181171" w:rsidRPr="00FB38C1" w:rsidRDefault="00181171" w:rsidP="002136AC">
      <w:pPr>
        <w:pStyle w:val="Sansinterligne"/>
        <w:jc w:val="both"/>
        <w:rPr>
          <w:i/>
          <w:iCs/>
          <w:szCs w:val="18"/>
        </w:rPr>
      </w:pPr>
      <w:r w:rsidRPr="00FB38C1">
        <w:rPr>
          <w:i/>
          <w:iCs/>
          <w:szCs w:val="18"/>
        </w:rPr>
        <w:t>Ses descendants directs sont encore largement utilisés aujourd'hui.</w:t>
      </w:r>
      <w:r w:rsidR="00FB38C1">
        <w:rPr>
          <w:i/>
          <w:iCs/>
          <w:szCs w:val="18"/>
        </w:rPr>
        <w:t> »</w:t>
      </w:r>
    </w:p>
    <w:p w14:paraId="403C93E8" w14:textId="77777777" w:rsidR="00181171" w:rsidRPr="00181171" w:rsidRDefault="00181171" w:rsidP="002136AC">
      <w:pPr>
        <w:pStyle w:val="Sansinterligne"/>
        <w:jc w:val="both"/>
        <w:rPr>
          <w:szCs w:val="18"/>
        </w:rPr>
      </w:pPr>
    </w:p>
    <w:p w14:paraId="6F02FF59" w14:textId="4A00BC63" w:rsidR="00AC55CD" w:rsidRDefault="00AC55CD" w:rsidP="002136AC">
      <w:pPr>
        <w:pStyle w:val="Sansinterligne"/>
        <w:jc w:val="both"/>
        <w:rPr>
          <w:szCs w:val="18"/>
        </w:rPr>
      </w:pPr>
      <w:r w:rsidRPr="00922E0F">
        <w:rPr>
          <w:szCs w:val="18"/>
        </w:rPr>
        <w:t>Le</w:t>
      </w:r>
      <w:r w:rsidR="00922E0F">
        <w:rPr>
          <w:szCs w:val="18"/>
        </w:rPr>
        <w:t xml:space="preserve"> </w:t>
      </w:r>
      <w:r w:rsidR="00C74C3E">
        <w:rPr>
          <w:szCs w:val="18"/>
        </w:rPr>
        <w:t xml:space="preserve">simulateur </w:t>
      </w:r>
      <w:hyperlink r:id="rId13" w:tooltip="Emu-France" w:history="1">
        <w:r w:rsidR="00181171">
          <w:rPr>
            <w:rStyle w:val="Lienhypertexte"/>
            <w:szCs w:val="18"/>
          </w:rPr>
          <w:t>6800IDE</w:t>
        </w:r>
      </w:hyperlink>
      <w:r w:rsidR="00922E0F">
        <w:rPr>
          <w:szCs w:val="18"/>
        </w:rPr>
        <w:t xml:space="preserve"> comprend un </w:t>
      </w:r>
      <w:r w:rsidR="00922E0F" w:rsidRPr="00922E0F">
        <w:rPr>
          <w:b/>
          <w:bCs/>
          <w:szCs w:val="18"/>
        </w:rPr>
        <w:t>assembleur</w:t>
      </w:r>
      <w:r w:rsidR="00922E0F">
        <w:rPr>
          <w:szCs w:val="18"/>
        </w:rPr>
        <w:t xml:space="preserve">, un </w:t>
      </w:r>
      <w:r w:rsidR="00922E0F" w:rsidRPr="00922E0F">
        <w:rPr>
          <w:b/>
          <w:bCs/>
          <w:szCs w:val="18"/>
        </w:rPr>
        <w:t>émulateur</w:t>
      </w:r>
      <w:r w:rsidR="00922E0F">
        <w:rPr>
          <w:szCs w:val="18"/>
        </w:rPr>
        <w:t xml:space="preserve"> prenant en charge le débogage (fonctionnement en</w:t>
      </w:r>
      <w:r w:rsidR="009230CD">
        <w:rPr>
          <w:szCs w:val="18"/>
        </w:rPr>
        <w:t xml:space="preserve"> </w:t>
      </w:r>
      <w:r w:rsidR="009230CD" w:rsidRPr="00B06C55">
        <w:rPr>
          <w:b/>
          <w:bCs/>
          <w:szCs w:val="18"/>
        </w:rPr>
        <w:t>mode</w:t>
      </w:r>
      <w:r w:rsidR="00922E0F" w:rsidRPr="00B06C55">
        <w:rPr>
          <w:b/>
          <w:bCs/>
          <w:szCs w:val="18"/>
        </w:rPr>
        <w:t xml:space="preserve"> pas</w:t>
      </w:r>
      <w:r w:rsidR="009230CD" w:rsidRPr="00B06C55">
        <w:rPr>
          <w:b/>
          <w:bCs/>
          <w:szCs w:val="18"/>
        </w:rPr>
        <w:t>-à-</w:t>
      </w:r>
      <w:r w:rsidR="00922E0F" w:rsidRPr="00B06C55">
        <w:rPr>
          <w:b/>
          <w:bCs/>
          <w:szCs w:val="18"/>
        </w:rPr>
        <w:t>pas</w:t>
      </w:r>
      <w:r w:rsidR="00922E0F">
        <w:rPr>
          <w:szCs w:val="18"/>
        </w:rPr>
        <w:t xml:space="preserve">, </w:t>
      </w:r>
      <w:r w:rsidR="00922E0F" w:rsidRPr="00B06C55">
        <w:rPr>
          <w:b/>
          <w:bCs/>
          <w:szCs w:val="18"/>
        </w:rPr>
        <w:t>points d'arrêt</w:t>
      </w:r>
      <w:r w:rsidR="00922E0F">
        <w:rPr>
          <w:szCs w:val="18"/>
        </w:rPr>
        <w:t xml:space="preserve">, trace d'exécution, </w:t>
      </w:r>
      <w:r w:rsidR="00922E0F" w:rsidRPr="00B06C55">
        <w:rPr>
          <w:b/>
          <w:bCs/>
          <w:szCs w:val="18"/>
        </w:rPr>
        <w:t>affichage des registres internes</w:t>
      </w:r>
      <w:r w:rsidR="00922E0F">
        <w:rPr>
          <w:szCs w:val="18"/>
        </w:rPr>
        <w:t xml:space="preserve">) et un </w:t>
      </w:r>
      <w:r w:rsidR="00922E0F" w:rsidRPr="00C74C3E">
        <w:rPr>
          <w:b/>
          <w:bCs/>
          <w:szCs w:val="18"/>
        </w:rPr>
        <w:t>convertisseur</w:t>
      </w:r>
      <w:r w:rsidR="00922E0F">
        <w:rPr>
          <w:szCs w:val="18"/>
        </w:rPr>
        <w:t xml:space="preserve"> </w:t>
      </w:r>
      <w:proofErr w:type="spellStart"/>
      <w:r w:rsidR="00922E0F">
        <w:rPr>
          <w:szCs w:val="18"/>
        </w:rPr>
        <w:t>Hex</w:t>
      </w:r>
      <w:proofErr w:type="spellEnd"/>
      <w:r w:rsidR="00922E0F">
        <w:rPr>
          <w:szCs w:val="18"/>
        </w:rPr>
        <w:t>/Bin/</w:t>
      </w:r>
      <w:proofErr w:type="spellStart"/>
      <w:r w:rsidR="00922E0F">
        <w:rPr>
          <w:szCs w:val="18"/>
        </w:rPr>
        <w:t>Dec</w:t>
      </w:r>
      <w:proofErr w:type="spellEnd"/>
      <w:r w:rsidR="00922E0F">
        <w:rPr>
          <w:szCs w:val="18"/>
        </w:rPr>
        <w:t>.</w:t>
      </w:r>
    </w:p>
    <w:p w14:paraId="610AF1E4" w14:textId="609EAAA9" w:rsidR="00922E0F" w:rsidRDefault="00922E0F" w:rsidP="00AC55CD">
      <w:pPr>
        <w:pStyle w:val="Sansinterligne"/>
        <w:rPr>
          <w:szCs w:val="18"/>
        </w:rPr>
      </w:pPr>
    </w:p>
    <w:p w14:paraId="4205F920" w14:textId="6BA0ADF9" w:rsidR="00835D48" w:rsidRPr="00835D48" w:rsidRDefault="00835D48" w:rsidP="00AC55CD">
      <w:pPr>
        <w:pStyle w:val="Sansinterligne"/>
        <w:rPr>
          <w:b/>
          <w:bCs/>
          <w:sz w:val="20"/>
          <w:szCs w:val="20"/>
        </w:rPr>
      </w:pPr>
      <w:r w:rsidRPr="00835D48">
        <w:rPr>
          <w:b/>
          <w:bCs/>
          <w:sz w:val="20"/>
          <w:szCs w:val="20"/>
        </w:rPr>
        <w:t>Interface</w:t>
      </w:r>
    </w:p>
    <w:p w14:paraId="422B27EB" w14:textId="77777777" w:rsidR="00BE1EDC" w:rsidRDefault="00835D48" w:rsidP="00BE1EDC">
      <w:pPr>
        <w:pStyle w:val="Sansinterligne"/>
        <w:jc w:val="center"/>
        <w:rPr>
          <w:b/>
          <w:bCs/>
          <w:sz w:val="20"/>
          <w:szCs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52FDBC" wp14:editId="3A46A0C2">
                <wp:simplePos x="0" y="0"/>
                <wp:positionH relativeFrom="column">
                  <wp:posOffset>5664853</wp:posOffset>
                </wp:positionH>
                <wp:positionV relativeFrom="paragraph">
                  <wp:posOffset>3176905</wp:posOffset>
                </wp:positionV>
                <wp:extent cx="1001395" cy="4752340"/>
                <wp:effectExtent l="0" t="0" r="825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475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1"/>
                              <w:gridCol w:w="715"/>
                            </w:tblGrid>
                            <w:tr w:rsidR="00835D48" w14:paraId="5EFBD28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B55CF4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FFFF</w:t>
                                  </w:r>
                                </w:p>
                                <w:p w14:paraId="75FC909B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FFFE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754479A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Reset</w:t>
                                  </w:r>
                                </w:p>
                              </w:tc>
                            </w:tr>
                            <w:tr w:rsidR="00835D48" w14:paraId="1A455518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DC7B32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FFFD</w:t>
                                  </w:r>
                                </w:p>
                                <w:p w14:paraId="71307E3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FFFC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6C65D91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NMI</w:t>
                                  </w:r>
                                </w:p>
                              </w:tc>
                            </w:tr>
                            <w:tr w:rsidR="00835D48" w14:paraId="360EED5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0DE2D3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FFFB</w:t>
                                  </w:r>
                                </w:p>
                                <w:p w14:paraId="1678A8D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FFFA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2DF1F34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SWI</w:t>
                                  </w:r>
                                </w:p>
                              </w:tc>
                            </w:tr>
                            <w:tr w:rsidR="00835D48" w14:paraId="57E8D665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5B3264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FFF9</w:t>
                                  </w:r>
                                </w:p>
                                <w:p w14:paraId="74D124B2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FFF8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679C0D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IRQ</w:t>
                                  </w:r>
                                </w:p>
                              </w:tc>
                            </w:tr>
                            <w:tr w:rsidR="00835D48" w14:paraId="113B61E6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1A75C10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27BD9D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460662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687C36D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E2780D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FFF3</w:t>
                                  </w:r>
                                </w:p>
                                <w:p w14:paraId="3C8641C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FFF2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05960CF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Souris</w:t>
                                  </w:r>
                                </w:p>
                              </w:tc>
                            </w:tr>
                            <w:tr w:rsidR="00835D48" w14:paraId="258AD1F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051EC5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FFF1</w:t>
                                  </w:r>
                                </w:p>
                                <w:p w14:paraId="61E5A67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22F24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Clavier</w:t>
                                  </w:r>
                                </w:p>
                              </w:tc>
                            </w:tr>
                            <w:tr w:rsidR="00835D48" w14:paraId="32115F5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59A6F7B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579ACF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7ECCA1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4767FFCB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848DE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FF38</w:t>
                                  </w:r>
                                </w:p>
                                <w:p w14:paraId="7B4417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E391D4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Écran</w:t>
                                  </w:r>
                                </w:p>
                                <w:p w14:paraId="70249B5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54x20</w:t>
                                  </w:r>
                                </w:p>
                              </w:tc>
                            </w:tr>
                            <w:tr w:rsidR="00835D48" w14:paraId="128AB659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BCCE89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F03942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4757E8C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79EF623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E823EC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F000</w:t>
                                  </w:r>
                                </w:p>
                                <w:p w14:paraId="15B07A2C" w14:textId="77777777" w:rsidR="00835D48" w:rsidRPr="00505437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sym w:font="Symbol" w:char="F0AF"/>
                                  </w:r>
                                </w:p>
                                <w:p w14:paraId="2E4B9DE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25F5C8C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6123C7D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34B7601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Pile</w:t>
                                  </w:r>
                                </w:p>
                              </w:tc>
                            </w:tr>
                            <w:tr w:rsidR="00835D48" w14:paraId="4722168C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bottom"/>
                                </w:tcPr>
                                <w:p w14:paraId="6F98F4AF" w14:textId="77777777" w:rsidR="00835D48" w:rsidRPr="00505437" w:rsidRDefault="00835D48" w:rsidP="0050543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</w:rPr>
                                    <w:sym w:font="Symbol" w:char="F0AD"/>
                                  </w:r>
                                </w:p>
                                <w:p w14:paraId="59EFC9B2" w14:textId="77777777" w:rsidR="00835D48" w:rsidRDefault="00835D48" w:rsidP="003967D5">
                                  <w:pPr>
                                    <w:pStyle w:val="Sansinterligne"/>
                                  </w:pPr>
                                  <w: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5F198FB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72AA9E4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16877C0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66AE488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1C7E416" w14:textId="77777777" w:rsidR="00835D48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C85D0B1" w14:textId="77777777" w:rsidR="00835D48" w:rsidRPr="003967D5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967D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Plan d’adressage du simulateur SDK6800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/6811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2FDBC" id="Zone de texte 2" o:spid="_x0000_s1032" type="#_x0000_t202" style="position:absolute;left:0;text-align:left;margin-left:446.05pt;margin-top:250.15pt;width:78.85pt;height:37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1"/>
                        <w:gridCol w:w="715"/>
                      </w:tblGrid>
                      <w:tr w:rsidR="00835D48" w14:paraId="5EFBD28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B55CF40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FFFF</w:t>
                            </w:r>
                          </w:p>
                          <w:p w14:paraId="75FC909B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FFFE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754479A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Reset</w:t>
                            </w:r>
                          </w:p>
                        </w:tc>
                      </w:tr>
                      <w:tr w:rsidR="00835D48" w14:paraId="1A455518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DC7B32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FFFD</w:t>
                            </w:r>
                          </w:p>
                          <w:p w14:paraId="71307E30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FFFC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6C65D91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NMI</w:t>
                            </w:r>
                          </w:p>
                        </w:tc>
                      </w:tr>
                      <w:tr w:rsidR="00835D48" w14:paraId="360EED5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0DE2D31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FFFB</w:t>
                            </w:r>
                          </w:p>
                          <w:p w14:paraId="1678A8D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FFFA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2DF1F34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SWI</w:t>
                            </w:r>
                          </w:p>
                        </w:tc>
                      </w:tr>
                      <w:tr w:rsidR="00835D48" w14:paraId="57E8D665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5B3264C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FFF9</w:t>
                            </w:r>
                          </w:p>
                          <w:p w14:paraId="74D124B2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FFF8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679C0D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IRQ</w:t>
                            </w:r>
                          </w:p>
                        </w:tc>
                      </w:tr>
                      <w:tr w:rsidR="00835D48" w14:paraId="113B61E6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1A75C10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327BD9D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460662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687C36D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E2780D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FFF3</w:t>
                            </w:r>
                          </w:p>
                          <w:p w14:paraId="3C8641C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FFF2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05960CF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Souris</w:t>
                            </w:r>
                          </w:p>
                        </w:tc>
                      </w:tr>
                      <w:tr w:rsidR="00835D48" w14:paraId="258AD1F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051EC5F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FFF1</w:t>
                            </w:r>
                          </w:p>
                          <w:p w14:paraId="61E5A67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22F24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Clavier</w:t>
                            </w:r>
                          </w:p>
                        </w:tc>
                      </w:tr>
                      <w:tr w:rsidR="00835D48" w14:paraId="32115F5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59A6F7B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579ACF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7ECCA1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4767FFCB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848DE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FF38</w:t>
                            </w:r>
                          </w:p>
                          <w:p w14:paraId="7B4417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FB00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E391D4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Écran</w:t>
                            </w:r>
                          </w:p>
                          <w:p w14:paraId="70249B5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54x20</w:t>
                            </w:r>
                          </w:p>
                        </w:tc>
                      </w:tr>
                      <w:tr w:rsidR="00835D48" w14:paraId="128AB659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7BCCE89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F039429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4757E8C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79EF623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E823EC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F000</w:t>
                            </w:r>
                          </w:p>
                          <w:p w14:paraId="15B07A2C" w14:textId="77777777" w:rsidR="00835D48" w:rsidRPr="00505437" w:rsidRDefault="00835D48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vertAlign w:val="subscript"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  <w:vertAlign w:val="subscript"/>
                              </w:rPr>
                              <w:sym w:font="Symbol" w:char="F0AF"/>
                            </w:r>
                          </w:p>
                          <w:p w14:paraId="2E4B9DE9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25F5C8C4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6123C7D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34B7601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Pile</w:t>
                            </w:r>
                          </w:p>
                        </w:tc>
                      </w:tr>
                      <w:tr w:rsidR="00835D48" w14:paraId="4722168C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bottom"/>
                          </w:tcPr>
                          <w:p w14:paraId="6F98F4AF" w14:textId="77777777" w:rsidR="00835D48" w:rsidRPr="00505437" w:rsidRDefault="00835D48" w:rsidP="0050543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</w:rPr>
                              <w:sym w:font="Symbol" w:char="F0AD"/>
                            </w:r>
                          </w:p>
                          <w:p w14:paraId="59EFC9B2" w14:textId="77777777" w:rsidR="00835D48" w:rsidRDefault="00835D48" w:rsidP="003967D5">
                            <w:pPr>
                              <w:pStyle w:val="Sansinterligne"/>
                            </w:pPr>
                            <w:r>
                              <w:t>0000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5F198FB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72AA9E4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16877C0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66AE488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</w:tbl>
                    <w:p w14:paraId="01C7E416" w14:textId="77777777" w:rsidR="00835D48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6C85D0B1" w14:textId="77777777" w:rsidR="00835D48" w:rsidRPr="003967D5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3967D5">
                        <w:rPr>
                          <w:b/>
                          <w:bCs/>
                          <w:sz w:val="16"/>
                          <w:szCs w:val="16"/>
                        </w:rPr>
                        <w:t>Plan d’adressage du simulateur SDK6800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/6811</w:t>
                      </w:r>
                    </w:p>
                  </w:txbxContent>
                </v:textbox>
              </v:shape>
            </w:pict>
          </mc:Fallback>
        </mc:AlternateContent>
      </w:r>
      <w:r w:rsidR="00922E0F" w:rsidRPr="00181171">
        <w:rPr>
          <w:noProof/>
          <w:szCs w:val="18"/>
        </w:rPr>
        <w:drawing>
          <wp:inline distT="0" distB="0" distL="0" distR="0" wp14:anchorId="3100AC33" wp14:editId="595041CA">
            <wp:extent cx="6078381" cy="3252334"/>
            <wp:effectExtent l="0" t="0" r="0" b="571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1465" cy="32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D48">
        <w:rPr>
          <w:b/>
          <w:bCs/>
          <w:sz w:val="20"/>
          <w:szCs w:val="20"/>
        </w:rPr>
        <w:t>Fe</w:t>
      </w:r>
    </w:p>
    <w:p w14:paraId="6DD819D0" w14:textId="06E5F37B" w:rsidR="00835D48" w:rsidRPr="00BE1EDC" w:rsidRDefault="00BE1EDC" w:rsidP="00BE1EDC">
      <w:pPr>
        <w:pStyle w:val="Sansinterligne"/>
        <w:rPr>
          <w:szCs w:val="18"/>
        </w:rPr>
      </w:pPr>
      <w:r>
        <w:rPr>
          <w:b/>
          <w:bCs/>
          <w:sz w:val="20"/>
          <w:szCs w:val="20"/>
        </w:rPr>
        <w:t>Fe</w:t>
      </w:r>
      <w:r w:rsidR="00835D48" w:rsidRPr="00835D48">
        <w:rPr>
          <w:b/>
          <w:bCs/>
          <w:sz w:val="20"/>
          <w:szCs w:val="20"/>
        </w:rPr>
        <w:t>nêtres</w:t>
      </w:r>
    </w:p>
    <w:p w14:paraId="08F66306" w14:textId="13B1501C" w:rsidR="00835D48" w:rsidRDefault="008246B1" w:rsidP="00835D48">
      <w:pPr>
        <w:pStyle w:val="Sansinterligne"/>
        <w:rPr>
          <w:szCs w:val="18"/>
          <w:vertAlign w:val="subscript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Memory</w:t>
      </w:r>
      <w:r w:rsidR="00835D48">
        <w:rPr>
          <w:szCs w:val="18"/>
        </w:rPr>
        <w:t> : affichage du contenu de la mémoire de 0000</w:t>
      </w:r>
      <w:r w:rsidR="00835D48" w:rsidRPr="00835D48">
        <w:rPr>
          <w:szCs w:val="18"/>
          <w:vertAlign w:val="subscript"/>
        </w:rPr>
        <w:t>16</w:t>
      </w:r>
      <w:r w:rsidR="00835D48">
        <w:rPr>
          <w:szCs w:val="18"/>
        </w:rPr>
        <w:t xml:space="preserve"> à FFFF</w:t>
      </w:r>
      <w:r w:rsidR="00835D48" w:rsidRPr="00835D48">
        <w:rPr>
          <w:szCs w:val="18"/>
          <w:vertAlign w:val="subscript"/>
        </w:rPr>
        <w:t>16</w:t>
      </w:r>
      <w:r w:rsidRPr="008246B1">
        <w:rPr>
          <w:szCs w:val="18"/>
        </w:rPr>
        <w:t>.</w:t>
      </w:r>
    </w:p>
    <w:p w14:paraId="5BCDA684" w14:textId="49A32AE4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Display</w:t>
      </w:r>
      <w:r w:rsidR="00835D48">
        <w:rPr>
          <w:szCs w:val="18"/>
        </w:rPr>
        <w:t> : interface textuelle 54 * 20 caractères</w:t>
      </w:r>
      <w:r>
        <w:rPr>
          <w:szCs w:val="18"/>
        </w:rPr>
        <w:t>.</w:t>
      </w:r>
    </w:p>
    <w:p w14:paraId="3B9F67D7" w14:textId="145B0F80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R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f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rence</w:t>
      </w:r>
      <w:r w:rsidR="00835D48">
        <w:rPr>
          <w:szCs w:val="18"/>
        </w:rPr>
        <w:t> : documentation</w:t>
      </w:r>
      <w:r>
        <w:rPr>
          <w:szCs w:val="18"/>
        </w:rPr>
        <w:t xml:space="preserve"> (utilisation du logiciel, directives d’assemblage et mnémoniques).</w:t>
      </w:r>
    </w:p>
    <w:p w14:paraId="58D8860D" w14:textId="763D1FEF" w:rsidR="00835D48" w:rsidRPr="00835D48" w:rsidRDefault="00835D48" w:rsidP="00835D48">
      <w:pPr>
        <w:pStyle w:val="Sansinterligne"/>
        <w:rPr>
          <w:szCs w:val="18"/>
        </w:rPr>
      </w:pPr>
    </w:p>
    <w:p w14:paraId="0BD84D77" w14:textId="08AEA5B0" w:rsidR="00922E0F" w:rsidRPr="00A62DA4" w:rsidRDefault="00E85151" w:rsidP="00A62DA4">
      <w:pPr>
        <w:pStyle w:val="Sansinterligne"/>
        <w:rPr>
          <w:b/>
          <w:bCs/>
        </w:rPr>
      </w:pPr>
      <w:r w:rsidRPr="00A62DA4">
        <w:rPr>
          <w:b/>
          <w:bCs/>
        </w:rPr>
        <w:t>Utilisation</w:t>
      </w:r>
    </w:p>
    <w:p w14:paraId="7186A71C" w14:textId="318BFF26" w:rsidR="00C74C3E" w:rsidRDefault="00BE1EDC" w:rsidP="00181171">
      <w:pPr>
        <w:pStyle w:val="Sansinterligne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769FD8" wp14:editId="28104829">
                <wp:simplePos x="0" y="0"/>
                <wp:positionH relativeFrom="column">
                  <wp:posOffset>4303715</wp:posOffset>
                </wp:positionH>
                <wp:positionV relativeFrom="paragraph">
                  <wp:posOffset>180002</wp:posOffset>
                </wp:positionV>
                <wp:extent cx="1190530" cy="398352"/>
                <wp:effectExtent l="0" t="0" r="0" b="190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30" cy="3983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70211" w14:textId="77777777" w:rsidR="000F2ABF" w:rsidRDefault="000F2A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DCB3BD" wp14:editId="5EE8525E">
                                  <wp:extent cx="1000760" cy="273050"/>
                                  <wp:effectExtent l="0" t="0" r="8890" b="0"/>
                                  <wp:docPr id="49" name="Imag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0760" cy="273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69FD8" id="Zone de texte 48" o:spid="_x0000_s1033" type="#_x0000_t202" style="position:absolute;margin-left:338.9pt;margin-top:14.15pt;width:93.75pt;height:31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" filled="f" stroked="f" strokeweight=".5pt">
                <v:textbox>
                  <w:txbxContent>
                    <w:p w14:paraId="57270211" w14:textId="77777777" w:rsidR="000F2ABF" w:rsidRDefault="000F2ABF">
                      <w:r>
                        <w:rPr>
                          <w:noProof/>
                        </w:rPr>
                        <w:drawing>
                          <wp:inline distT="0" distB="0" distL="0" distR="0" wp14:anchorId="65DCB3BD" wp14:editId="5EE8525E">
                            <wp:extent cx="1000760" cy="273050"/>
                            <wp:effectExtent l="0" t="0" r="8890" b="0"/>
                            <wp:docPr id="49" name="Imag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0760" cy="273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5F25">
        <w:rPr>
          <w:szCs w:val="18"/>
        </w:rPr>
        <w:t>À</w:t>
      </w:r>
      <w:r w:rsidR="00A13072">
        <w:rPr>
          <w:szCs w:val="18"/>
        </w:rPr>
        <w:t xml:space="preserve"> sélectionner avant de programmer. </w:t>
      </w:r>
      <w:r w:rsidR="00A13072">
        <w:rPr>
          <w:noProof/>
        </w:rPr>
        <w:drawing>
          <wp:inline distT="0" distB="0" distL="0" distR="0" wp14:anchorId="6CE38AD3" wp14:editId="71675A90">
            <wp:extent cx="1704109" cy="15976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1198" cy="188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18"/>
        </w:rPr>
        <w:t xml:space="preserve"> </w:t>
      </w:r>
      <w:proofErr w:type="gramStart"/>
      <w:r w:rsidRPr="00BE1EDC">
        <w:rPr>
          <w:b/>
          <w:bCs/>
          <w:szCs w:val="18"/>
        </w:rPr>
        <w:t>ou</w:t>
      </w:r>
      <w:proofErr w:type="gramEnd"/>
      <w:r>
        <w:rPr>
          <w:szCs w:val="18"/>
        </w:rPr>
        <w:t xml:space="preserve"> </w:t>
      </w:r>
      <w:r w:rsidRPr="00BE1EDC">
        <w:rPr>
          <w:noProof/>
          <w:szCs w:val="18"/>
        </w:rPr>
        <w:drawing>
          <wp:inline distT="0" distB="0" distL="0" distR="0" wp14:anchorId="410D150F" wp14:editId="73080E9D">
            <wp:extent cx="628980" cy="192661"/>
            <wp:effectExtent l="0" t="0" r="0" b="0"/>
            <wp:docPr id="12789466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94660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0127" cy="19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5C3BF" w14:textId="21D178EA" w:rsidR="00A13072" w:rsidRDefault="00A13072" w:rsidP="00BE1EDC">
      <w:pPr>
        <w:pStyle w:val="Sansinterligne"/>
        <w:ind w:right="3520"/>
        <w:rPr>
          <w:szCs w:val="18"/>
        </w:rPr>
      </w:pPr>
      <w:r>
        <w:rPr>
          <w:szCs w:val="18"/>
        </w:rPr>
        <w:t>Le simulateur effectue une vérification du programme et indique les erreurs éventuelles dans le bas de la fenêtre.</w:t>
      </w:r>
      <w:r w:rsidR="00C74C3E">
        <w:rPr>
          <w:szCs w:val="18"/>
        </w:rPr>
        <w:t xml:space="preserve"> </w:t>
      </w:r>
    </w:p>
    <w:p w14:paraId="2044EBA7" w14:textId="77777777" w:rsidR="00835D48" w:rsidRDefault="00835D48" w:rsidP="00181171">
      <w:pPr>
        <w:pStyle w:val="Sansinterligne"/>
        <w:rPr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376"/>
      </w:tblGrid>
      <w:tr w:rsidR="00A13072" w14:paraId="3962BC1E" w14:textId="77777777" w:rsidTr="00835D48">
        <w:trPr>
          <w:trHeight w:val="518"/>
        </w:trPr>
        <w:tc>
          <w:tcPr>
            <w:tcW w:w="1271" w:type="dxa"/>
            <w:vAlign w:val="center"/>
          </w:tcPr>
          <w:p w14:paraId="1470D306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7D9CBEB" wp14:editId="3AD48C3B">
                  <wp:extent cx="501091" cy="187909"/>
                  <wp:effectExtent l="0" t="0" r="0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91" cy="187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475C4227" w14:textId="65FC9839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Suppression du</w:t>
            </w:r>
            <w:r w:rsidR="00A13072" w:rsidRPr="00BE1EDC">
              <w:rPr>
                <w:sz w:val="16"/>
                <w:szCs w:val="16"/>
              </w:rPr>
              <w:t xml:space="preserve"> programme (</w:t>
            </w:r>
            <w:r w:rsidR="00A13072" w:rsidRPr="00BE1EDC">
              <w:rPr>
                <w:b/>
                <w:bCs/>
                <w:sz w:val="16"/>
                <w:szCs w:val="16"/>
              </w:rPr>
              <w:t>pas de retour en arrière possible</w:t>
            </w:r>
            <w:r w:rsidR="00A13072" w:rsidRPr="00BE1EDC">
              <w:rPr>
                <w:sz w:val="16"/>
                <w:szCs w:val="16"/>
              </w:rPr>
              <w:t xml:space="preserve"> !). </w:t>
            </w:r>
            <w:r w:rsidR="00F85F25" w:rsidRPr="00BE1EDC">
              <w:rPr>
                <w:sz w:val="16"/>
                <w:szCs w:val="16"/>
              </w:rPr>
              <w:t>À</w:t>
            </w:r>
            <w:r w:rsidR="00A13072" w:rsidRPr="00BE1EDC">
              <w:rPr>
                <w:sz w:val="16"/>
                <w:szCs w:val="16"/>
              </w:rPr>
              <w:t xml:space="preserve"> utiliser avant chaque </w:t>
            </w:r>
            <w:r w:rsidR="00C74C3E" w:rsidRPr="00BE1EDC">
              <w:rPr>
                <w:sz w:val="16"/>
                <w:szCs w:val="16"/>
              </w:rPr>
              <w:t xml:space="preserve">nouvel </w:t>
            </w:r>
            <w:r w:rsidR="00A13072" w:rsidRPr="00BE1EDC">
              <w:rPr>
                <w:sz w:val="16"/>
                <w:szCs w:val="16"/>
              </w:rPr>
              <w:t>exercice</w:t>
            </w:r>
            <w:r w:rsidRPr="00BE1EDC">
              <w:rPr>
                <w:sz w:val="16"/>
                <w:szCs w:val="16"/>
              </w:rPr>
              <w:t xml:space="preserve"> et avant un </w:t>
            </w:r>
            <w:proofErr w:type="spellStart"/>
            <w:r w:rsidRPr="00BE1EDC">
              <w:rPr>
                <w:sz w:val="16"/>
                <w:szCs w:val="16"/>
              </w:rPr>
              <w:t>Load</w:t>
            </w:r>
            <w:proofErr w:type="spellEnd"/>
            <w:r w:rsidR="00A13072" w:rsidRPr="00BE1EDC">
              <w:rPr>
                <w:sz w:val="16"/>
                <w:szCs w:val="16"/>
              </w:rPr>
              <w:t>.</w:t>
            </w:r>
          </w:p>
        </w:tc>
      </w:tr>
      <w:tr w:rsidR="00A13072" w14:paraId="2E39833C" w14:textId="77777777" w:rsidTr="00835D48">
        <w:trPr>
          <w:trHeight w:val="568"/>
        </w:trPr>
        <w:tc>
          <w:tcPr>
            <w:tcW w:w="1271" w:type="dxa"/>
            <w:vAlign w:val="center"/>
          </w:tcPr>
          <w:p w14:paraId="1BD79E9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1A101F9" wp14:editId="5B5EE1BC">
                  <wp:extent cx="479146" cy="163113"/>
                  <wp:effectExtent l="0" t="0" r="0" b="889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46" cy="163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9EC02F0" w14:textId="5FB7C9E5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Chargement d'un programme.</w:t>
            </w:r>
          </w:p>
        </w:tc>
      </w:tr>
      <w:tr w:rsidR="00A13072" w14:paraId="45AED5B9" w14:textId="77777777" w:rsidTr="00835D48">
        <w:trPr>
          <w:trHeight w:val="434"/>
        </w:trPr>
        <w:tc>
          <w:tcPr>
            <w:tcW w:w="1271" w:type="dxa"/>
            <w:vAlign w:val="center"/>
          </w:tcPr>
          <w:p w14:paraId="6F6C6AAA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F056AB3" wp14:editId="0CE59D91">
                  <wp:extent cx="457200" cy="155749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55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44DBBE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 xml:space="preserve">Sauvegarde du programme. </w:t>
            </w:r>
            <w:r w:rsidR="00F85F25" w:rsidRPr="00BE1EDC">
              <w:rPr>
                <w:sz w:val="16"/>
                <w:szCs w:val="16"/>
              </w:rPr>
              <w:t>À</w:t>
            </w:r>
            <w:r w:rsidRPr="00BE1EDC">
              <w:rPr>
                <w:sz w:val="16"/>
                <w:szCs w:val="16"/>
              </w:rPr>
              <w:t xml:space="preserve"> enregistrer avec l'extension .</w:t>
            </w:r>
            <w:proofErr w:type="spellStart"/>
            <w:r w:rsidRPr="00BE1EDC">
              <w:rPr>
                <w:b/>
                <w:bCs/>
                <w:sz w:val="16"/>
                <w:szCs w:val="16"/>
              </w:rPr>
              <w:t>asm</w:t>
            </w:r>
            <w:proofErr w:type="spellEnd"/>
          </w:p>
        </w:tc>
      </w:tr>
      <w:tr w:rsidR="00A13072" w14:paraId="41E88C12" w14:textId="77777777" w:rsidTr="00835D48">
        <w:trPr>
          <w:trHeight w:val="554"/>
        </w:trPr>
        <w:tc>
          <w:tcPr>
            <w:tcW w:w="1271" w:type="dxa"/>
            <w:vAlign w:val="center"/>
          </w:tcPr>
          <w:p w14:paraId="5F4A01E8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7FA2B9C2" wp14:editId="51EF0CDC">
                  <wp:extent cx="547031" cy="142504"/>
                  <wp:effectExtent l="0" t="0" r="5715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031" cy="142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5380A1B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du programme en mode pas</w:t>
            </w:r>
            <w:r w:rsidR="00F85F25" w:rsidRPr="00BE1EDC">
              <w:rPr>
                <w:sz w:val="16"/>
                <w:szCs w:val="16"/>
              </w:rPr>
              <w:t>-à-</w:t>
            </w:r>
            <w:r w:rsidRPr="00BE1EDC">
              <w:rPr>
                <w:sz w:val="16"/>
                <w:szCs w:val="16"/>
              </w:rPr>
              <w:t xml:space="preserve">pas. Nécessite de cocher </w:t>
            </w:r>
            <w:proofErr w:type="spellStart"/>
            <w:r w:rsidRPr="00BE1EDC">
              <w:rPr>
                <w:sz w:val="16"/>
                <w:szCs w:val="16"/>
              </w:rPr>
              <w:t>Debug</w:t>
            </w:r>
            <w:proofErr w:type="spellEnd"/>
            <w:r w:rsidRPr="00BE1EDC">
              <w:rPr>
                <w:sz w:val="16"/>
                <w:szCs w:val="16"/>
              </w:rPr>
              <w:t xml:space="preserve"> </w:t>
            </w: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1A6D9933" wp14:editId="67A9F122">
                  <wp:extent cx="863194" cy="118341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001" cy="128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072" w14:paraId="221A0DCF" w14:textId="77777777" w:rsidTr="00835D48">
        <w:trPr>
          <w:trHeight w:val="576"/>
        </w:trPr>
        <w:tc>
          <w:tcPr>
            <w:tcW w:w="1271" w:type="dxa"/>
            <w:vAlign w:val="center"/>
          </w:tcPr>
          <w:p w14:paraId="1152555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9071F93" wp14:editId="2044DFF2">
                  <wp:extent cx="521970" cy="142356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14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1EA103C3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continue du programme. Il est possible de placer des points d'arrêt</w:t>
            </w:r>
            <w:r w:rsidR="00F85F25" w:rsidRPr="00BE1EDC">
              <w:rPr>
                <w:sz w:val="16"/>
                <w:szCs w:val="16"/>
              </w:rPr>
              <w:t>.</w:t>
            </w:r>
          </w:p>
        </w:tc>
      </w:tr>
      <w:tr w:rsidR="00A13072" w14:paraId="28C57092" w14:textId="77777777" w:rsidTr="00835D48">
        <w:trPr>
          <w:trHeight w:val="524"/>
        </w:trPr>
        <w:tc>
          <w:tcPr>
            <w:tcW w:w="1271" w:type="dxa"/>
            <w:vAlign w:val="center"/>
          </w:tcPr>
          <w:p w14:paraId="5C9079FE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6070CFDD" wp14:editId="455EC6C8">
                  <wp:extent cx="521970" cy="151096"/>
                  <wp:effectExtent l="0" t="0" r="0" b="1905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422" cy="161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A4DD2A" w14:textId="2EDFF3F4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Arrêt du programme. Réinitialisation des registres (sauf IR). Position de départ du programme en 0000</w:t>
            </w:r>
            <w:r w:rsidR="00B06C55" w:rsidRPr="00BE1EDC">
              <w:rPr>
                <w:sz w:val="16"/>
                <w:szCs w:val="16"/>
              </w:rPr>
              <w:t xml:space="preserve"> si le vecteur d’interruption reset n’a</w:t>
            </w:r>
            <w:r w:rsidR="00835D48" w:rsidRPr="00BE1EDC">
              <w:rPr>
                <w:sz w:val="16"/>
                <w:szCs w:val="16"/>
              </w:rPr>
              <w:t>i</w:t>
            </w:r>
            <w:r w:rsidR="00B06C55" w:rsidRPr="00BE1EDC">
              <w:rPr>
                <w:sz w:val="16"/>
                <w:szCs w:val="16"/>
              </w:rPr>
              <w:t xml:space="preserve"> pas modifié</w:t>
            </w:r>
            <w:r w:rsidR="00835D48" w:rsidRPr="00BE1EDC">
              <w:rPr>
                <w:sz w:val="16"/>
                <w:szCs w:val="16"/>
              </w:rPr>
              <w:t xml:space="preserve"> par une directive d’assemblage</w:t>
            </w:r>
            <w:r w:rsidRPr="00BE1EDC">
              <w:rPr>
                <w:sz w:val="16"/>
                <w:szCs w:val="16"/>
              </w:rPr>
              <w:t>.</w:t>
            </w:r>
          </w:p>
        </w:tc>
      </w:tr>
    </w:tbl>
    <w:p w14:paraId="73DB19E4" w14:textId="1250DD27" w:rsidR="001239E4" w:rsidRDefault="001239E4" w:rsidP="002136AC">
      <w:pPr>
        <w:pStyle w:val="Sansinterligne"/>
        <w:rPr>
          <w:szCs w:val="18"/>
        </w:rPr>
      </w:pPr>
    </w:p>
    <w:p w14:paraId="178CD03D" w14:textId="66EDE5E4" w:rsidR="00BE1EDC" w:rsidRPr="00BE1EDC" w:rsidRDefault="00BE1EDC" w:rsidP="002136AC">
      <w:pPr>
        <w:pStyle w:val="Sansinterligne"/>
        <w:rPr>
          <w:b/>
          <w:bCs/>
          <w:szCs w:val="18"/>
        </w:rPr>
      </w:pPr>
      <w:r w:rsidRPr="00BE1EDC">
        <w:rPr>
          <w:b/>
          <w:bCs/>
          <w:szCs w:val="18"/>
        </w:rPr>
        <w:t>Format</w:t>
      </w:r>
      <w:r>
        <w:rPr>
          <w:b/>
          <w:bCs/>
          <w:szCs w:val="18"/>
        </w:rPr>
        <w:t>s</w:t>
      </w: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988"/>
        <w:gridCol w:w="1842"/>
        <w:gridCol w:w="2268"/>
      </w:tblGrid>
      <w:tr w:rsidR="00BE1EDC" w14:paraId="57FE72D5" w14:textId="77777777" w:rsidTr="00BE1EDC">
        <w:tc>
          <w:tcPr>
            <w:tcW w:w="988" w:type="dxa"/>
          </w:tcPr>
          <w:p w14:paraId="1DD2CD60" w14:textId="7DF11474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Préfixe</w:t>
            </w:r>
          </w:p>
        </w:tc>
        <w:tc>
          <w:tcPr>
            <w:tcW w:w="1842" w:type="dxa"/>
          </w:tcPr>
          <w:p w14:paraId="3B1DAEAC" w14:textId="62E25F11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Description</w:t>
            </w:r>
          </w:p>
        </w:tc>
        <w:tc>
          <w:tcPr>
            <w:tcW w:w="2268" w:type="dxa"/>
          </w:tcPr>
          <w:p w14:paraId="7CC2CB4E" w14:textId="610EFA1F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Exemple</w:t>
            </w:r>
          </w:p>
        </w:tc>
      </w:tr>
      <w:tr w:rsidR="00BE1EDC" w14:paraId="231F38CD" w14:textId="77777777" w:rsidTr="00BE1EDC">
        <w:tc>
          <w:tcPr>
            <w:tcW w:w="988" w:type="dxa"/>
          </w:tcPr>
          <w:p w14:paraId="57884D30" w14:textId="77777777" w:rsidR="00BE1EDC" w:rsidRDefault="00BE1EDC" w:rsidP="002136AC">
            <w:pPr>
              <w:pStyle w:val="Sansinterligne"/>
              <w:rPr>
                <w:szCs w:val="18"/>
              </w:rPr>
            </w:pPr>
          </w:p>
        </w:tc>
        <w:tc>
          <w:tcPr>
            <w:tcW w:w="1842" w:type="dxa"/>
          </w:tcPr>
          <w:p w14:paraId="2306154A" w14:textId="700CE572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Décimal</w:t>
            </w:r>
          </w:p>
        </w:tc>
        <w:tc>
          <w:tcPr>
            <w:tcW w:w="2268" w:type="dxa"/>
          </w:tcPr>
          <w:p w14:paraId="3B6B6C1C" w14:textId="28859D88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320</w:t>
            </w:r>
          </w:p>
        </w:tc>
      </w:tr>
      <w:tr w:rsidR="00BE1EDC" w14:paraId="6B3245FB" w14:textId="77777777" w:rsidTr="00BE1EDC">
        <w:tc>
          <w:tcPr>
            <w:tcW w:w="988" w:type="dxa"/>
          </w:tcPr>
          <w:p w14:paraId="7FD2E703" w14:textId="34848FDE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</w:p>
        </w:tc>
        <w:tc>
          <w:tcPr>
            <w:tcW w:w="1842" w:type="dxa"/>
          </w:tcPr>
          <w:p w14:paraId="58F5566C" w14:textId="73ED3A37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Hexadécimal</w:t>
            </w:r>
          </w:p>
        </w:tc>
        <w:tc>
          <w:tcPr>
            <w:tcW w:w="2268" w:type="dxa"/>
          </w:tcPr>
          <w:p w14:paraId="570162A5" w14:textId="6A605F80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  <w:r>
              <w:rPr>
                <w:szCs w:val="18"/>
              </w:rPr>
              <w:t>240</w:t>
            </w:r>
          </w:p>
        </w:tc>
      </w:tr>
      <w:tr w:rsidR="00BE1EDC" w14:paraId="7CED640E" w14:textId="77777777" w:rsidTr="00BE1EDC">
        <w:tc>
          <w:tcPr>
            <w:tcW w:w="988" w:type="dxa"/>
          </w:tcPr>
          <w:p w14:paraId="02B3998F" w14:textId="6EDF4EE8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</w:p>
        </w:tc>
        <w:tc>
          <w:tcPr>
            <w:tcW w:w="1842" w:type="dxa"/>
          </w:tcPr>
          <w:p w14:paraId="3F16C1AA" w14:textId="3D0589C9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Binaire</w:t>
            </w:r>
          </w:p>
        </w:tc>
        <w:tc>
          <w:tcPr>
            <w:tcW w:w="2268" w:type="dxa"/>
          </w:tcPr>
          <w:p w14:paraId="671071DF" w14:textId="2C29D668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  <w:r>
              <w:rPr>
                <w:szCs w:val="18"/>
              </w:rPr>
              <w:t>0110101</w:t>
            </w:r>
          </w:p>
        </w:tc>
      </w:tr>
      <w:tr w:rsidR="00BE1EDC" w14:paraId="34F71945" w14:textId="77777777" w:rsidTr="00BE1EDC">
        <w:tc>
          <w:tcPr>
            <w:tcW w:w="988" w:type="dxa"/>
          </w:tcPr>
          <w:p w14:paraId="6C846FA4" w14:textId="069146F5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</w:p>
        </w:tc>
        <w:tc>
          <w:tcPr>
            <w:tcW w:w="1842" w:type="dxa"/>
          </w:tcPr>
          <w:p w14:paraId="2FBBDACB" w14:textId="695449B4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Charactère</w:t>
            </w:r>
          </w:p>
        </w:tc>
        <w:tc>
          <w:tcPr>
            <w:tcW w:w="2268" w:type="dxa"/>
          </w:tcPr>
          <w:p w14:paraId="54C56D18" w14:textId="532D9209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  <w:r>
              <w:rPr>
                <w:szCs w:val="18"/>
              </w:rPr>
              <w:t>m</w:t>
            </w:r>
          </w:p>
        </w:tc>
      </w:tr>
    </w:tbl>
    <w:p w14:paraId="7C1461EE" w14:textId="77777777" w:rsidR="00BE1EDC" w:rsidRPr="00181171" w:rsidRDefault="00BE1EDC" w:rsidP="002136AC">
      <w:pPr>
        <w:pStyle w:val="Sansinterligne"/>
        <w:rPr>
          <w:szCs w:val="18"/>
        </w:rPr>
      </w:pPr>
    </w:p>
    <w:sectPr w:rsidR="00BE1EDC" w:rsidRPr="00181171" w:rsidSect="006A66C6">
      <w:headerReference w:type="default" r:id="rId25"/>
      <w:footerReference w:type="default" r:id="rId26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E85F4" w14:textId="77777777" w:rsidR="00AA1797" w:rsidRDefault="00AA1797" w:rsidP="006C1E8F">
      <w:pPr>
        <w:spacing w:after="0" w:line="240" w:lineRule="auto"/>
      </w:pPr>
      <w:r>
        <w:separator/>
      </w:r>
    </w:p>
  </w:endnote>
  <w:endnote w:type="continuationSeparator" w:id="0">
    <w:p w14:paraId="126CC8A6" w14:textId="77777777" w:rsidR="00AA1797" w:rsidRDefault="00AA1797" w:rsidP="006C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D6CEE" w14:textId="09497DBE" w:rsidR="000F2ABF" w:rsidRPr="00103F60" w:rsidRDefault="000F2ABF" w:rsidP="006C1E8F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7526B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B1299F" w:rsidRPr="00B1299F">
      <w:rPr>
        <w:rFonts w:cstheme="minorHAnsi"/>
        <w:noProof/>
        <w:sz w:val="16"/>
        <w:szCs w:val="16"/>
      </w:rPr>
      <w:t>RESSOURCES_DOC_SDK6800_6811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103F60">
      <w:rPr>
        <w:rFonts w:asciiTheme="minorHAnsi" w:hAnsiTheme="minorHAnsi" w:cstheme="minorHAnsi"/>
        <w:sz w:val="16"/>
        <w:szCs w:val="16"/>
      </w:rPr>
      <w:t xml:space="preserve"> [</w:t>
    </w:r>
    <w:r w:rsidR="00103F60" w:rsidRPr="00FE4E26">
      <w:rPr>
        <w:rFonts w:asciiTheme="minorHAnsi" w:hAnsiTheme="minorHAnsi" w:cstheme="minorHAnsi"/>
        <w:sz w:val="14"/>
        <w:szCs w:val="14"/>
      </w:rPr>
      <w:t>MNO</w:t>
    </w:r>
    <w:r w:rsidR="00DF0183">
      <w:rPr>
        <w:rFonts w:cstheme="minorHAnsi"/>
        <w:sz w:val="14"/>
        <w:szCs w:val="14"/>
      </w:rPr>
      <w:t>09122025</w:t>
    </w:r>
    <w:r w:rsidR="00103F60">
      <w:rPr>
        <w:rFonts w:asciiTheme="minorHAnsi" w:hAnsiTheme="minorHAnsi" w:cstheme="minorHAnsi"/>
        <w:sz w:val="16"/>
        <w:szCs w:val="16"/>
      </w:rPr>
      <w:t>]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853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07888" w14:textId="77777777" w:rsidR="00AA1797" w:rsidRDefault="00AA1797" w:rsidP="006C1E8F">
      <w:pPr>
        <w:spacing w:after="0" w:line="240" w:lineRule="auto"/>
      </w:pPr>
      <w:r>
        <w:separator/>
      </w:r>
    </w:p>
  </w:footnote>
  <w:footnote w:type="continuationSeparator" w:id="0">
    <w:p w14:paraId="660E056F" w14:textId="77777777" w:rsidR="00AA1797" w:rsidRDefault="00AA1797" w:rsidP="006C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BC73F" w14:textId="47A2740B" w:rsidR="000F2ABF" w:rsidRPr="006413D9" w:rsidRDefault="000F2ABF" w:rsidP="006C1E8F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2" w:name="_Hlk80016713"/>
    <w:bookmarkStart w:id="3" w:name="_Hlk80016721"/>
    <w:bookmarkStart w:id="4" w:name="_Hlk80016722"/>
    <w:r w:rsidRPr="006413D9">
      <w:rPr>
        <w:rFonts w:cstheme="minorHAnsi"/>
        <w:i/>
        <w:iCs/>
        <w:sz w:val="18"/>
        <w:szCs w:val="18"/>
      </w:rPr>
      <w:t>Architecture</w:t>
    </w:r>
    <w:r w:rsidR="00801C6E"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 w:rsidR="00801C6E">
      <w:rPr>
        <w:rFonts w:cstheme="minorHAnsi"/>
        <w:i/>
        <w:iCs/>
        <w:sz w:val="18"/>
        <w:szCs w:val="18"/>
      </w:rPr>
      <w:t>s</w:t>
    </w:r>
    <w:r w:rsidR="006413D9" w:rsidRPr="006413D9">
      <w:rPr>
        <w:rFonts w:cstheme="minorHAnsi"/>
        <w:i/>
        <w:iCs/>
        <w:sz w:val="18"/>
        <w:szCs w:val="18"/>
      </w:rPr>
      <w:t xml:space="preserve"> </w:t>
    </w:r>
    <w:bookmarkEnd w:id="2"/>
    <w:r w:rsidR="006413D9" w:rsidRPr="006413D9">
      <w:rPr>
        <w:rFonts w:cstheme="minorHAnsi"/>
        <w:i/>
        <w:iCs/>
        <w:sz w:val="18"/>
        <w:szCs w:val="18"/>
      </w:rPr>
      <w:t>– Von Neumann</w:t>
    </w:r>
  </w:p>
  <w:bookmarkEnd w:id="3"/>
  <w:bookmarkEnd w:id="4"/>
  <w:p w14:paraId="77C776ED" w14:textId="77777777" w:rsidR="000F2ABF" w:rsidRPr="006A66C6" w:rsidRDefault="000F2ABF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5" style="width:0;height:1.5pt" o:hralign="center" o:bullet="t" o:hrstd="t" o:hr="t" fillcolor="#a0a0a0" stroked="f"/>
    </w:pict>
  </w:numPicBullet>
  <w:abstractNum w:abstractNumId="0" w15:restartNumberingAfterBreak="0">
    <w:nsid w:val="08611FCD"/>
    <w:multiLevelType w:val="hybridMultilevel"/>
    <w:tmpl w:val="E8967E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5B71"/>
    <w:multiLevelType w:val="hybridMultilevel"/>
    <w:tmpl w:val="0CB4D408"/>
    <w:lvl w:ilvl="0" w:tplc="5420D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A4942"/>
    <w:multiLevelType w:val="hybridMultilevel"/>
    <w:tmpl w:val="B78AA1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1115A"/>
    <w:multiLevelType w:val="hybridMultilevel"/>
    <w:tmpl w:val="7A56B49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83515A2"/>
    <w:multiLevelType w:val="hybridMultilevel"/>
    <w:tmpl w:val="774C1C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5586C"/>
    <w:multiLevelType w:val="multilevel"/>
    <w:tmpl w:val="B5C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6D5340A"/>
    <w:multiLevelType w:val="hybridMultilevel"/>
    <w:tmpl w:val="4320A878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74E53EA6"/>
    <w:multiLevelType w:val="hybridMultilevel"/>
    <w:tmpl w:val="3F9CA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375A4"/>
    <w:multiLevelType w:val="hybridMultilevel"/>
    <w:tmpl w:val="BA9809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822289">
    <w:abstractNumId w:val="7"/>
  </w:num>
  <w:num w:numId="2" w16cid:durableId="471099235">
    <w:abstractNumId w:val="5"/>
  </w:num>
  <w:num w:numId="3" w16cid:durableId="1865441973">
    <w:abstractNumId w:val="3"/>
  </w:num>
  <w:num w:numId="4" w16cid:durableId="486164147">
    <w:abstractNumId w:val="6"/>
  </w:num>
  <w:num w:numId="5" w16cid:durableId="867447229">
    <w:abstractNumId w:val="1"/>
  </w:num>
  <w:num w:numId="6" w16cid:durableId="926570959">
    <w:abstractNumId w:val="6"/>
  </w:num>
  <w:num w:numId="7" w16cid:durableId="847720089">
    <w:abstractNumId w:val="9"/>
  </w:num>
  <w:num w:numId="8" w16cid:durableId="1460225249">
    <w:abstractNumId w:val="6"/>
  </w:num>
  <w:num w:numId="9" w16cid:durableId="43598800">
    <w:abstractNumId w:val="6"/>
  </w:num>
  <w:num w:numId="10" w16cid:durableId="1600481361">
    <w:abstractNumId w:val="4"/>
  </w:num>
  <w:num w:numId="11" w16cid:durableId="355079356">
    <w:abstractNumId w:val="6"/>
  </w:num>
  <w:num w:numId="12" w16cid:durableId="2030401645">
    <w:abstractNumId w:val="6"/>
  </w:num>
  <w:num w:numId="13" w16cid:durableId="288895519">
    <w:abstractNumId w:val="2"/>
  </w:num>
  <w:num w:numId="14" w16cid:durableId="655954390">
    <w:abstractNumId w:val="6"/>
  </w:num>
  <w:num w:numId="15" w16cid:durableId="2135976042">
    <w:abstractNumId w:val="6"/>
  </w:num>
  <w:num w:numId="16" w16cid:durableId="1250699400">
    <w:abstractNumId w:val="8"/>
  </w:num>
  <w:num w:numId="17" w16cid:durableId="703596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8F"/>
    <w:rsid w:val="00011DD6"/>
    <w:rsid w:val="00016763"/>
    <w:rsid w:val="000256CE"/>
    <w:rsid w:val="000310D0"/>
    <w:rsid w:val="0005144D"/>
    <w:rsid w:val="00065F6A"/>
    <w:rsid w:val="000715C4"/>
    <w:rsid w:val="0007213D"/>
    <w:rsid w:val="00074506"/>
    <w:rsid w:val="00074F85"/>
    <w:rsid w:val="00075EA2"/>
    <w:rsid w:val="00081951"/>
    <w:rsid w:val="00091055"/>
    <w:rsid w:val="000C569E"/>
    <w:rsid w:val="000C56B4"/>
    <w:rsid w:val="000C5E5C"/>
    <w:rsid w:val="000E4895"/>
    <w:rsid w:val="000F2ABF"/>
    <w:rsid w:val="000F5365"/>
    <w:rsid w:val="000F6B01"/>
    <w:rsid w:val="0010014F"/>
    <w:rsid w:val="00103F60"/>
    <w:rsid w:val="001057F8"/>
    <w:rsid w:val="00105D06"/>
    <w:rsid w:val="001072A9"/>
    <w:rsid w:val="00116C63"/>
    <w:rsid w:val="001239E4"/>
    <w:rsid w:val="00126BAB"/>
    <w:rsid w:val="00142BC9"/>
    <w:rsid w:val="00142E8A"/>
    <w:rsid w:val="001504DB"/>
    <w:rsid w:val="001554E6"/>
    <w:rsid w:val="00166034"/>
    <w:rsid w:val="00167743"/>
    <w:rsid w:val="00172385"/>
    <w:rsid w:val="00180908"/>
    <w:rsid w:val="00181171"/>
    <w:rsid w:val="001A0B1E"/>
    <w:rsid w:val="001A317E"/>
    <w:rsid w:val="001D08FC"/>
    <w:rsid w:val="001D7A6F"/>
    <w:rsid w:val="001F2A7A"/>
    <w:rsid w:val="001F2D71"/>
    <w:rsid w:val="001F77CD"/>
    <w:rsid w:val="00206527"/>
    <w:rsid w:val="002136AC"/>
    <w:rsid w:val="00217570"/>
    <w:rsid w:val="002232F7"/>
    <w:rsid w:val="00231C57"/>
    <w:rsid w:val="0024011F"/>
    <w:rsid w:val="00265FE5"/>
    <w:rsid w:val="002704D9"/>
    <w:rsid w:val="002931A7"/>
    <w:rsid w:val="002A2352"/>
    <w:rsid w:val="002A4CDA"/>
    <w:rsid w:val="002A5C8D"/>
    <w:rsid w:val="002B308A"/>
    <w:rsid w:val="002C2A56"/>
    <w:rsid w:val="002C6584"/>
    <w:rsid w:val="002D026A"/>
    <w:rsid w:val="002F1421"/>
    <w:rsid w:val="002F17A1"/>
    <w:rsid w:val="00303090"/>
    <w:rsid w:val="003140B6"/>
    <w:rsid w:val="00322CE2"/>
    <w:rsid w:val="00332B24"/>
    <w:rsid w:val="003335CD"/>
    <w:rsid w:val="0034125F"/>
    <w:rsid w:val="00354CD1"/>
    <w:rsid w:val="003633C2"/>
    <w:rsid w:val="00367ED7"/>
    <w:rsid w:val="00371458"/>
    <w:rsid w:val="00393922"/>
    <w:rsid w:val="003A258E"/>
    <w:rsid w:val="003A4A54"/>
    <w:rsid w:val="003B1605"/>
    <w:rsid w:val="003B5358"/>
    <w:rsid w:val="003D25A9"/>
    <w:rsid w:val="003E0778"/>
    <w:rsid w:val="003F060A"/>
    <w:rsid w:val="004018E6"/>
    <w:rsid w:val="00407348"/>
    <w:rsid w:val="004220BF"/>
    <w:rsid w:val="004271C2"/>
    <w:rsid w:val="00435C6F"/>
    <w:rsid w:val="004479CC"/>
    <w:rsid w:val="00454660"/>
    <w:rsid w:val="0045642F"/>
    <w:rsid w:val="004700A4"/>
    <w:rsid w:val="0049395F"/>
    <w:rsid w:val="00494D00"/>
    <w:rsid w:val="004A4DA3"/>
    <w:rsid w:val="004A5838"/>
    <w:rsid w:val="004B0077"/>
    <w:rsid w:val="004B14A8"/>
    <w:rsid w:val="004B5324"/>
    <w:rsid w:val="004B6661"/>
    <w:rsid w:val="004D2E9A"/>
    <w:rsid w:val="004D52E7"/>
    <w:rsid w:val="005010AD"/>
    <w:rsid w:val="0052263F"/>
    <w:rsid w:val="005233BB"/>
    <w:rsid w:val="005327D1"/>
    <w:rsid w:val="0053718B"/>
    <w:rsid w:val="005377B2"/>
    <w:rsid w:val="00541F8B"/>
    <w:rsid w:val="00543BC7"/>
    <w:rsid w:val="00543F15"/>
    <w:rsid w:val="00554C45"/>
    <w:rsid w:val="005652E1"/>
    <w:rsid w:val="0057336A"/>
    <w:rsid w:val="00580E63"/>
    <w:rsid w:val="00581491"/>
    <w:rsid w:val="00595A53"/>
    <w:rsid w:val="005B637A"/>
    <w:rsid w:val="005C32B6"/>
    <w:rsid w:val="005C4AFB"/>
    <w:rsid w:val="005C5424"/>
    <w:rsid w:val="005C5FC5"/>
    <w:rsid w:val="005D6C9E"/>
    <w:rsid w:val="005E2A59"/>
    <w:rsid w:val="005E5F1C"/>
    <w:rsid w:val="005E5F78"/>
    <w:rsid w:val="005F425F"/>
    <w:rsid w:val="005F7BBA"/>
    <w:rsid w:val="00601740"/>
    <w:rsid w:val="006066F5"/>
    <w:rsid w:val="00607055"/>
    <w:rsid w:val="0061206A"/>
    <w:rsid w:val="0061322D"/>
    <w:rsid w:val="00616BBE"/>
    <w:rsid w:val="00622751"/>
    <w:rsid w:val="00626347"/>
    <w:rsid w:val="00626996"/>
    <w:rsid w:val="00632882"/>
    <w:rsid w:val="006413D9"/>
    <w:rsid w:val="0064430A"/>
    <w:rsid w:val="00644A4C"/>
    <w:rsid w:val="006579A6"/>
    <w:rsid w:val="00665F4D"/>
    <w:rsid w:val="00672BB5"/>
    <w:rsid w:val="00681E79"/>
    <w:rsid w:val="0068412E"/>
    <w:rsid w:val="0068698E"/>
    <w:rsid w:val="00696050"/>
    <w:rsid w:val="006A66C6"/>
    <w:rsid w:val="006B141C"/>
    <w:rsid w:val="006B70D2"/>
    <w:rsid w:val="006C1E8F"/>
    <w:rsid w:val="006C3A72"/>
    <w:rsid w:val="006D4D6C"/>
    <w:rsid w:val="006D7753"/>
    <w:rsid w:val="006F2655"/>
    <w:rsid w:val="006F3B52"/>
    <w:rsid w:val="00710F56"/>
    <w:rsid w:val="00727E5C"/>
    <w:rsid w:val="00730D6D"/>
    <w:rsid w:val="0075409A"/>
    <w:rsid w:val="007548F2"/>
    <w:rsid w:val="007640E0"/>
    <w:rsid w:val="007763EA"/>
    <w:rsid w:val="007936E7"/>
    <w:rsid w:val="007B2A31"/>
    <w:rsid w:val="007C1F76"/>
    <w:rsid w:val="007E0804"/>
    <w:rsid w:val="007E2CCB"/>
    <w:rsid w:val="007E7D65"/>
    <w:rsid w:val="007F0408"/>
    <w:rsid w:val="007F14F0"/>
    <w:rsid w:val="007F47AB"/>
    <w:rsid w:val="0080123A"/>
    <w:rsid w:val="00801C6E"/>
    <w:rsid w:val="00803E42"/>
    <w:rsid w:val="00804FC9"/>
    <w:rsid w:val="00805CA9"/>
    <w:rsid w:val="00806173"/>
    <w:rsid w:val="00806802"/>
    <w:rsid w:val="0081194A"/>
    <w:rsid w:val="008246B1"/>
    <w:rsid w:val="0083071A"/>
    <w:rsid w:val="008340A1"/>
    <w:rsid w:val="00835D48"/>
    <w:rsid w:val="0085464B"/>
    <w:rsid w:val="00855B72"/>
    <w:rsid w:val="00864779"/>
    <w:rsid w:val="00865461"/>
    <w:rsid w:val="008736EF"/>
    <w:rsid w:val="00880AE5"/>
    <w:rsid w:val="00882372"/>
    <w:rsid w:val="008A201F"/>
    <w:rsid w:val="008A4064"/>
    <w:rsid w:val="008B543F"/>
    <w:rsid w:val="008B73E7"/>
    <w:rsid w:val="008E0BB7"/>
    <w:rsid w:val="008F2AAD"/>
    <w:rsid w:val="00900DB0"/>
    <w:rsid w:val="00907BCD"/>
    <w:rsid w:val="009110F7"/>
    <w:rsid w:val="00915426"/>
    <w:rsid w:val="00915891"/>
    <w:rsid w:val="00922E0F"/>
    <w:rsid w:val="009230CD"/>
    <w:rsid w:val="009245D1"/>
    <w:rsid w:val="00925AEC"/>
    <w:rsid w:val="00942190"/>
    <w:rsid w:val="00943DC4"/>
    <w:rsid w:val="00964E3F"/>
    <w:rsid w:val="0097209A"/>
    <w:rsid w:val="009761A6"/>
    <w:rsid w:val="00977DE7"/>
    <w:rsid w:val="009B37ED"/>
    <w:rsid w:val="009C3EC7"/>
    <w:rsid w:val="009C5A60"/>
    <w:rsid w:val="009D1B86"/>
    <w:rsid w:val="00A024F2"/>
    <w:rsid w:val="00A056C7"/>
    <w:rsid w:val="00A12343"/>
    <w:rsid w:val="00A125BA"/>
    <w:rsid w:val="00A13072"/>
    <w:rsid w:val="00A407DA"/>
    <w:rsid w:val="00A47481"/>
    <w:rsid w:val="00A47AEE"/>
    <w:rsid w:val="00A52833"/>
    <w:rsid w:val="00A53B4E"/>
    <w:rsid w:val="00A61E2A"/>
    <w:rsid w:val="00A62DA4"/>
    <w:rsid w:val="00A7660E"/>
    <w:rsid w:val="00A84955"/>
    <w:rsid w:val="00A90318"/>
    <w:rsid w:val="00A92A1A"/>
    <w:rsid w:val="00A92E35"/>
    <w:rsid w:val="00AA0485"/>
    <w:rsid w:val="00AA1797"/>
    <w:rsid w:val="00AA40AB"/>
    <w:rsid w:val="00AB2469"/>
    <w:rsid w:val="00AB6699"/>
    <w:rsid w:val="00AC55CD"/>
    <w:rsid w:val="00AC67F3"/>
    <w:rsid w:val="00AD3FA0"/>
    <w:rsid w:val="00AE5F0B"/>
    <w:rsid w:val="00B0534B"/>
    <w:rsid w:val="00B05E0E"/>
    <w:rsid w:val="00B06C55"/>
    <w:rsid w:val="00B1299F"/>
    <w:rsid w:val="00B131A4"/>
    <w:rsid w:val="00B1456F"/>
    <w:rsid w:val="00B3214B"/>
    <w:rsid w:val="00B50987"/>
    <w:rsid w:val="00B8204F"/>
    <w:rsid w:val="00B859EC"/>
    <w:rsid w:val="00B865CA"/>
    <w:rsid w:val="00BA7108"/>
    <w:rsid w:val="00BB286B"/>
    <w:rsid w:val="00BB42B8"/>
    <w:rsid w:val="00BB6DD0"/>
    <w:rsid w:val="00BC1A89"/>
    <w:rsid w:val="00BE1EDC"/>
    <w:rsid w:val="00BF07BF"/>
    <w:rsid w:val="00BF55E6"/>
    <w:rsid w:val="00BF7105"/>
    <w:rsid w:val="00C023A1"/>
    <w:rsid w:val="00C071D6"/>
    <w:rsid w:val="00C20D3A"/>
    <w:rsid w:val="00C26FC1"/>
    <w:rsid w:val="00C32358"/>
    <w:rsid w:val="00C332C9"/>
    <w:rsid w:val="00C3463F"/>
    <w:rsid w:val="00C34E50"/>
    <w:rsid w:val="00C419DB"/>
    <w:rsid w:val="00C45100"/>
    <w:rsid w:val="00C5378F"/>
    <w:rsid w:val="00C55719"/>
    <w:rsid w:val="00C628FD"/>
    <w:rsid w:val="00C72185"/>
    <w:rsid w:val="00C74C3E"/>
    <w:rsid w:val="00C75BD4"/>
    <w:rsid w:val="00C840D2"/>
    <w:rsid w:val="00C85BFD"/>
    <w:rsid w:val="00C85DC1"/>
    <w:rsid w:val="00C96559"/>
    <w:rsid w:val="00C97222"/>
    <w:rsid w:val="00C97E07"/>
    <w:rsid w:val="00CA43C6"/>
    <w:rsid w:val="00CB2C8E"/>
    <w:rsid w:val="00CB3A13"/>
    <w:rsid w:val="00CC1142"/>
    <w:rsid w:val="00CC2090"/>
    <w:rsid w:val="00CD0651"/>
    <w:rsid w:val="00D0340D"/>
    <w:rsid w:val="00D123C1"/>
    <w:rsid w:val="00D14619"/>
    <w:rsid w:val="00D17F0F"/>
    <w:rsid w:val="00D23F8D"/>
    <w:rsid w:val="00D27B99"/>
    <w:rsid w:val="00D57042"/>
    <w:rsid w:val="00D701CE"/>
    <w:rsid w:val="00D8289F"/>
    <w:rsid w:val="00D95647"/>
    <w:rsid w:val="00DB2E85"/>
    <w:rsid w:val="00DB4B11"/>
    <w:rsid w:val="00DD500F"/>
    <w:rsid w:val="00DE1707"/>
    <w:rsid w:val="00DE47B9"/>
    <w:rsid w:val="00DE5510"/>
    <w:rsid w:val="00DF0183"/>
    <w:rsid w:val="00DF1F48"/>
    <w:rsid w:val="00DF45C0"/>
    <w:rsid w:val="00E2303E"/>
    <w:rsid w:val="00E25C14"/>
    <w:rsid w:val="00E30476"/>
    <w:rsid w:val="00E37CC6"/>
    <w:rsid w:val="00E45319"/>
    <w:rsid w:val="00E55F95"/>
    <w:rsid w:val="00E724B6"/>
    <w:rsid w:val="00E77FC9"/>
    <w:rsid w:val="00E85151"/>
    <w:rsid w:val="00E85B48"/>
    <w:rsid w:val="00E87473"/>
    <w:rsid w:val="00E87C78"/>
    <w:rsid w:val="00EA0D1B"/>
    <w:rsid w:val="00EA5451"/>
    <w:rsid w:val="00EC09FF"/>
    <w:rsid w:val="00EC5F5E"/>
    <w:rsid w:val="00EC66B8"/>
    <w:rsid w:val="00EC7B65"/>
    <w:rsid w:val="00ED0D9C"/>
    <w:rsid w:val="00EE28B6"/>
    <w:rsid w:val="00EE5EE6"/>
    <w:rsid w:val="00F05A23"/>
    <w:rsid w:val="00F075A4"/>
    <w:rsid w:val="00F12D14"/>
    <w:rsid w:val="00F14CF8"/>
    <w:rsid w:val="00F15180"/>
    <w:rsid w:val="00F23917"/>
    <w:rsid w:val="00F33F0B"/>
    <w:rsid w:val="00F34B1F"/>
    <w:rsid w:val="00F35CBE"/>
    <w:rsid w:val="00F537BE"/>
    <w:rsid w:val="00F54EF3"/>
    <w:rsid w:val="00F80E11"/>
    <w:rsid w:val="00F81F34"/>
    <w:rsid w:val="00F84674"/>
    <w:rsid w:val="00F85F25"/>
    <w:rsid w:val="00F86F42"/>
    <w:rsid w:val="00F92CE4"/>
    <w:rsid w:val="00F93436"/>
    <w:rsid w:val="00F97DBF"/>
    <w:rsid w:val="00FA0EBC"/>
    <w:rsid w:val="00FB0917"/>
    <w:rsid w:val="00FB2ADD"/>
    <w:rsid w:val="00FB38C1"/>
    <w:rsid w:val="00FB3F9B"/>
    <w:rsid w:val="00FC1907"/>
    <w:rsid w:val="00FC6AAA"/>
    <w:rsid w:val="00FE4E8E"/>
    <w:rsid w:val="00FE62FF"/>
    <w:rsid w:val="00FF035F"/>
    <w:rsid w:val="00F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E754"/>
  <w15:chartTrackingRefBased/>
  <w15:docId w15:val="{C0F83477-29AA-4B28-850D-ECFABEE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6C6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91055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543BC7"/>
    <w:pPr>
      <w:numPr>
        <w:ilvl w:val="1"/>
        <w:numId w:val="4"/>
      </w:numPr>
      <w:spacing w:before="0" w:line="240" w:lineRule="auto"/>
      <w:outlineLvl w:val="1"/>
    </w:pPr>
    <w:rPr>
      <w:rFonts w:cstheme="minorHAnsi"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E8F"/>
  </w:style>
  <w:style w:type="paragraph" w:styleId="Pieddepage">
    <w:name w:val="footer"/>
    <w:basedOn w:val="Normal"/>
    <w:link w:val="PieddepageCar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6C1E8F"/>
  </w:style>
  <w:style w:type="paragraph" w:styleId="Sansinterligne">
    <w:name w:val="No Spacing"/>
    <w:link w:val="SansinterligneCar"/>
    <w:uiPriority w:val="1"/>
    <w:qFormat/>
    <w:rsid w:val="00880AE5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0AE5"/>
    <w:rPr>
      <w:rFonts w:ascii="Calibri" w:eastAsia="Calibri" w:hAnsi="Calibri" w:cs="Times New Roman"/>
      <w:color w:val="000000" w:themeColor="text1"/>
      <w:sz w:val="18"/>
    </w:rPr>
  </w:style>
  <w:style w:type="character" w:styleId="Lienhypertexte">
    <w:name w:val="Hyperlink"/>
    <w:basedOn w:val="Policepardfaut"/>
    <w:uiPriority w:val="99"/>
    <w:unhideWhenUsed/>
    <w:rsid w:val="001239E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2A7A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DB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C5FC5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181171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91055"/>
    <w:rPr>
      <w:rFonts w:eastAsiaTheme="majorEastAsia" w:cstheme="majorBidi"/>
      <w:b/>
      <w:color w:val="000000" w:themeColor="text1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3BC7"/>
    <w:rPr>
      <w:rFonts w:eastAsiaTheme="majorEastAsia" w:cstheme="minorHAnsi"/>
      <w:b/>
      <w:color w:val="000000" w:themeColor="text1"/>
      <w:sz w:val="18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94219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7336A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0340D"/>
    <w:pPr>
      <w:tabs>
        <w:tab w:val="left" w:pos="440"/>
        <w:tab w:val="right" w:leader="dot" w:pos="10456"/>
      </w:tabs>
      <w:spacing w:after="100"/>
    </w:pPr>
    <w:rPr>
      <w:rFonts w:asciiTheme="minorHAnsi" w:hAnsiTheme="minorHAnsi" w:cstheme="minorHAnsi"/>
      <w:b/>
      <w:bCs/>
      <w:noProof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57336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mu-france.com/emulateurs/7-processeurs/454-motorola-6800-family/" TargetMode="External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B62B-0332-4180-90AE-D2EDCDAB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4</cp:revision>
  <cp:lastPrinted>2025-12-09T21:23:00Z</cp:lastPrinted>
  <dcterms:created xsi:type="dcterms:W3CDTF">2025-12-09T21:21:00Z</dcterms:created>
  <dcterms:modified xsi:type="dcterms:W3CDTF">2025-12-09T21:38:00Z</dcterms:modified>
</cp:coreProperties>
</file>